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B47" w:rsidRPr="00267299" w:rsidRDefault="000D5B47" w:rsidP="00267299">
      <w:pPr>
        <w:jc w:val="center"/>
        <w:rPr>
          <w:rFonts w:eastAsia="Times New Roman"/>
          <w:color w:val="0000FF"/>
          <w:sz w:val="16"/>
          <w:szCs w:val="16"/>
          <w:u w:val="single"/>
          <w:lang w:eastAsia="it-IT"/>
        </w:rPr>
      </w:pPr>
      <w:r w:rsidRPr="00267299">
        <w:rPr>
          <w:rFonts w:eastAsia="Times New Roman"/>
          <w:noProof/>
          <w:sz w:val="16"/>
          <w:szCs w:val="16"/>
          <w:lang w:eastAsia="it-IT"/>
        </w:rPr>
        <w:drawing>
          <wp:anchor distT="0" distB="0" distL="114935" distR="114935" simplePos="0" relativeHeight="251661312" behindDoc="0" locked="0" layoutInCell="1" allowOverlap="1">
            <wp:simplePos x="0" y="0"/>
            <wp:positionH relativeFrom="column">
              <wp:posOffset>2756535</wp:posOffset>
            </wp:positionH>
            <wp:positionV relativeFrom="paragraph">
              <wp:posOffset>83820</wp:posOffset>
            </wp:positionV>
            <wp:extent cx="504825" cy="570865"/>
            <wp:effectExtent l="19050" t="0" r="9525" b="0"/>
            <wp:wrapTopAndBottom/>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04825" cy="570865"/>
                    </a:xfrm>
                    <a:prstGeom prst="rect">
                      <a:avLst/>
                    </a:prstGeom>
                    <a:solidFill>
                      <a:srgbClr val="FFFFFF"/>
                    </a:solidFill>
                    <a:ln w="9525">
                      <a:noFill/>
                      <a:miter lim="800000"/>
                      <a:headEnd/>
                      <a:tailEnd/>
                    </a:ln>
                  </pic:spPr>
                </pic:pic>
              </a:graphicData>
            </a:graphic>
          </wp:anchor>
        </w:drawing>
      </w:r>
      <w:r w:rsidR="0066183A">
        <w:rPr>
          <w:rFonts w:eastAsia="Times New Roman"/>
          <w:sz w:val="16"/>
          <w:szCs w:val="16"/>
          <w:lang w:eastAsia="it-IT"/>
        </w:rPr>
        <w:t xml:space="preserve"> </w:t>
      </w:r>
      <w:r w:rsidR="00884844" w:rsidRPr="00884844">
        <w:rPr>
          <w:rFonts w:eastAsia="Times New Roman"/>
          <w:sz w:val="16"/>
          <w:szCs w:val="16"/>
          <w:lang w:eastAsia="it-IT"/>
        </w:rPr>
        <w:fldChar w:fldCharType="begin"/>
      </w:r>
      <w:r w:rsidRPr="000D5B47">
        <w:rPr>
          <w:rFonts w:eastAsia="Times New Roman"/>
          <w:sz w:val="16"/>
          <w:szCs w:val="16"/>
          <w:lang w:eastAsia="it-IT"/>
        </w:rPr>
        <w:instrText xml:space="preserve"> HYPERLINK "http://www.icminozzimatera.it/c/document_library/get_file?uuid=5558dc1c-a411-42ad-9813-b98f226ad61d&amp;groupId=29614" \l "page=1" \o "Pagina 1" </w:instrText>
      </w:r>
      <w:r w:rsidR="00884844" w:rsidRPr="00884844">
        <w:rPr>
          <w:rFonts w:eastAsia="Times New Roman"/>
          <w:sz w:val="16"/>
          <w:szCs w:val="16"/>
          <w:lang w:eastAsia="it-IT"/>
        </w:rPr>
        <w:fldChar w:fldCharType="separate"/>
      </w:r>
    </w:p>
    <w:p w:rsidR="000D5B47" w:rsidRPr="00267299" w:rsidRDefault="00884844" w:rsidP="00267299">
      <w:pPr>
        <w:pStyle w:val="Standard"/>
        <w:jc w:val="center"/>
        <w:rPr>
          <w:b/>
          <w:sz w:val="16"/>
          <w:szCs w:val="16"/>
        </w:rPr>
      </w:pPr>
      <w:r w:rsidRPr="000D5B47">
        <w:rPr>
          <w:sz w:val="16"/>
          <w:szCs w:val="16"/>
          <w:lang w:eastAsia="it-IT"/>
        </w:rPr>
        <w:fldChar w:fldCharType="end"/>
      </w:r>
      <w:r w:rsidR="000D5B47" w:rsidRPr="00267299">
        <w:rPr>
          <w:sz w:val="16"/>
          <w:szCs w:val="16"/>
        </w:rPr>
        <w:t xml:space="preserve"> MINISTERO DELLA PUBBLICA ISTRUZIONE</w:t>
      </w:r>
    </w:p>
    <w:p w:rsidR="000D5B47" w:rsidRPr="00267299" w:rsidRDefault="000D5B47" w:rsidP="00267299">
      <w:pPr>
        <w:pStyle w:val="Standard"/>
        <w:jc w:val="center"/>
        <w:rPr>
          <w:sz w:val="16"/>
          <w:szCs w:val="16"/>
        </w:rPr>
      </w:pPr>
      <w:r w:rsidRPr="00267299">
        <w:rPr>
          <w:b/>
          <w:sz w:val="16"/>
          <w:szCs w:val="16"/>
        </w:rPr>
        <w:t>ISTITUTO COMPRENSIVO CARINI CALDERONE-TORRETTA</w:t>
      </w:r>
    </w:p>
    <w:p w:rsidR="000D5B47" w:rsidRPr="00267299" w:rsidRDefault="000D5B47" w:rsidP="00267299">
      <w:pPr>
        <w:pStyle w:val="Standard"/>
        <w:jc w:val="center"/>
        <w:rPr>
          <w:sz w:val="16"/>
          <w:szCs w:val="16"/>
        </w:rPr>
      </w:pPr>
      <w:r w:rsidRPr="00267299">
        <w:rPr>
          <w:sz w:val="16"/>
          <w:szCs w:val="16"/>
        </w:rPr>
        <w:t>Via Emilia, 1 - 90044 Carini (PA)</w:t>
      </w:r>
      <w:r w:rsidR="004B22EF">
        <w:rPr>
          <w:sz w:val="16"/>
          <w:szCs w:val="16"/>
        </w:rPr>
        <w:t xml:space="preserve"> –</w:t>
      </w:r>
      <w:r w:rsidR="004B22EF" w:rsidRPr="004B22EF">
        <w:rPr>
          <w:sz w:val="16"/>
          <w:szCs w:val="16"/>
        </w:rPr>
        <w:t xml:space="preserve"> </w:t>
      </w:r>
      <w:r w:rsidR="004B22EF" w:rsidRPr="00267299">
        <w:rPr>
          <w:sz w:val="16"/>
          <w:szCs w:val="16"/>
        </w:rPr>
        <w:t>Tel. 091/866</w:t>
      </w:r>
      <w:r w:rsidR="004B22EF">
        <w:rPr>
          <w:sz w:val="16"/>
          <w:szCs w:val="16"/>
        </w:rPr>
        <w:t>8399</w:t>
      </w:r>
    </w:p>
    <w:p w:rsidR="003108BF" w:rsidRDefault="000D5B47" w:rsidP="003108BF">
      <w:pPr>
        <w:pStyle w:val="Standard"/>
        <w:jc w:val="center"/>
        <w:rPr>
          <w:sz w:val="16"/>
          <w:szCs w:val="16"/>
        </w:rPr>
      </w:pPr>
      <w:r w:rsidRPr="00267299">
        <w:rPr>
          <w:sz w:val="16"/>
          <w:szCs w:val="16"/>
        </w:rPr>
        <w:t xml:space="preserve">Cod. </w:t>
      </w:r>
      <w:proofErr w:type="spellStart"/>
      <w:r w:rsidRPr="00267299">
        <w:rPr>
          <w:sz w:val="16"/>
          <w:szCs w:val="16"/>
        </w:rPr>
        <w:t>fisc</w:t>
      </w:r>
      <w:proofErr w:type="spellEnd"/>
      <w:r w:rsidRPr="00267299">
        <w:rPr>
          <w:sz w:val="16"/>
          <w:szCs w:val="16"/>
        </w:rPr>
        <w:t>. 80029730829 - Cod. Min. PAIC8AG007</w:t>
      </w:r>
    </w:p>
    <w:p w:rsidR="000D5B47" w:rsidRPr="00267299" w:rsidRDefault="000D5B47" w:rsidP="003108BF">
      <w:pPr>
        <w:pStyle w:val="Standard"/>
        <w:jc w:val="center"/>
        <w:rPr>
          <w:sz w:val="16"/>
          <w:szCs w:val="16"/>
        </w:rPr>
      </w:pPr>
      <w:r w:rsidRPr="00267299">
        <w:rPr>
          <w:sz w:val="16"/>
          <w:szCs w:val="16"/>
        </w:rPr>
        <w:t xml:space="preserve">e-mail Segreteria: </w:t>
      </w:r>
      <w:hyperlink r:id="rId8" w:history="1">
        <w:r w:rsidRPr="00267299">
          <w:rPr>
            <w:rStyle w:val="Internetlink"/>
            <w:sz w:val="16"/>
            <w:szCs w:val="16"/>
          </w:rPr>
          <w:t>paic8ag007@istruzione.it</w:t>
        </w:r>
      </w:hyperlink>
      <w:r w:rsidR="003108BF">
        <w:t xml:space="preserve"> – </w:t>
      </w:r>
      <w:r w:rsidRPr="00267299">
        <w:rPr>
          <w:sz w:val="16"/>
          <w:szCs w:val="16"/>
        </w:rPr>
        <w:t xml:space="preserve">posta certificata </w:t>
      </w:r>
      <w:hyperlink r:id="rId9" w:history="1">
        <w:r w:rsidRPr="00267299">
          <w:rPr>
            <w:rStyle w:val="Internetlink"/>
            <w:sz w:val="16"/>
            <w:szCs w:val="16"/>
          </w:rPr>
          <w:t>paic8ag007@pec.istruzione.it</w:t>
        </w:r>
      </w:hyperlink>
    </w:p>
    <w:p w:rsidR="000D5B47" w:rsidRPr="00267299" w:rsidRDefault="000D5B47" w:rsidP="00267299">
      <w:pPr>
        <w:pStyle w:val="Standard"/>
        <w:jc w:val="center"/>
        <w:rPr>
          <w:sz w:val="16"/>
          <w:szCs w:val="16"/>
        </w:rPr>
      </w:pPr>
    </w:p>
    <w:p w:rsidR="000D5B47" w:rsidRPr="00267299" w:rsidRDefault="000D5B47" w:rsidP="00267299">
      <w:pPr>
        <w:jc w:val="center"/>
        <w:rPr>
          <w:sz w:val="16"/>
          <w:szCs w:val="16"/>
        </w:rPr>
      </w:pPr>
    </w:p>
    <w:p w:rsidR="000D5B47" w:rsidRPr="000D5B47" w:rsidRDefault="004D58D1" w:rsidP="0017470B">
      <w:pPr>
        <w:spacing w:line="480" w:lineRule="auto"/>
        <w:jc w:val="center"/>
        <w:rPr>
          <w:rFonts w:eastAsia="Times New Roman"/>
          <w:lang w:eastAsia="it-IT"/>
        </w:rPr>
      </w:pPr>
      <w:bookmarkStart w:id="0" w:name="1"/>
      <w:bookmarkEnd w:id="0"/>
      <w:r>
        <w:rPr>
          <w:rFonts w:eastAsia="Times New Roman"/>
          <w:lang w:eastAsia="it-IT"/>
        </w:rPr>
        <w:t xml:space="preserve">VERBALE DELLO SCRUTINIO </w:t>
      </w:r>
      <w:r w:rsidR="00C84D9E">
        <w:rPr>
          <w:rFonts w:eastAsia="Times New Roman"/>
          <w:lang w:eastAsia="it-IT"/>
        </w:rPr>
        <w:t>FINALE</w:t>
      </w:r>
    </w:p>
    <w:p w:rsidR="000D5B47" w:rsidRDefault="000D5B47" w:rsidP="00A17735">
      <w:pPr>
        <w:spacing w:line="480" w:lineRule="auto"/>
        <w:jc w:val="center"/>
        <w:rPr>
          <w:rFonts w:eastAsia="Times New Roman"/>
          <w:lang w:eastAsia="it-IT"/>
        </w:rPr>
      </w:pPr>
      <w:r w:rsidRPr="000D5B47">
        <w:rPr>
          <w:rFonts w:eastAsia="Times New Roman"/>
          <w:lang w:eastAsia="it-IT"/>
        </w:rPr>
        <w:t>CLASSE _______________</w:t>
      </w:r>
    </w:p>
    <w:p w:rsidR="000D5B47" w:rsidRPr="00EF5F6C" w:rsidRDefault="000D5B47" w:rsidP="00EF5F6C">
      <w:pPr>
        <w:jc w:val="left"/>
        <w:rPr>
          <w:rFonts w:eastAsia="Times New Roman"/>
          <w:sz w:val="20"/>
          <w:szCs w:val="20"/>
          <w:lang w:eastAsia="it-IT"/>
        </w:rPr>
      </w:pPr>
      <w:r w:rsidRPr="00EF5F6C">
        <w:rPr>
          <w:rFonts w:eastAsia="Times New Roman"/>
          <w:sz w:val="20"/>
          <w:szCs w:val="20"/>
          <w:lang w:eastAsia="it-IT"/>
        </w:rPr>
        <w:t>Il giorno __</w:t>
      </w:r>
      <w:r w:rsidR="0017470B" w:rsidRPr="00EF5F6C">
        <w:rPr>
          <w:rFonts w:eastAsia="Times New Roman"/>
          <w:sz w:val="20"/>
          <w:szCs w:val="20"/>
          <w:lang w:eastAsia="it-IT"/>
        </w:rPr>
        <w:t>__</w:t>
      </w:r>
      <w:r w:rsidRPr="00EF5F6C">
        <w:rPr>
          <w:rFonts w:eastAsia="Times New Roman"/>
          <w:sz w:val="20"/>
          <w:szCs w:val="20"/>
          <w:lang w:eastAsia="it-IT"/>
        </w:rPr>
        <w:t>___ del mese</w:t>
      </w:r>
      <w:r w:rsidR="00267299" w:rsidRPr="00EF5F6C">
        <w:rPr>
          <w:rFonts w:eastAsia="Times New Roman"/>
          <w:sz w:val="20"/>
          <w:szCs w:val="20"/>
          <w:lang w:eastAsia="it-IT"/>
        </w:rPr>
        <w:t xml:space="preserve"> </w:t>
      </w:r>
      <w:r w:rsidRPr="00EF5F6C">
        <w:rPr>
          <w:rFonts w:eastAsia="Times New Roman"/>
          <w:sz w:val="20"/>
          <w:szCs w:val="20"/>
          <w:lang w:eastAsia="it-IT"/>
        </w:rPr>
        <w:t>di _</w:t>
      </w:r>
      <w:r w:rsidR="0017470B" w:rsidRPr="00EF5F6C">
        <w:rPr>
          <w:rFonts w:eastAsia="Times New Roman"/>
          <w:sz w:val="20"/>
          <w:szCs w:val="20"/>
          <w:lang w:eastAsia="it-IT"/>
        </w:rPr>
        <w:t>__________________</w:t>
      </w:r>
      <w:r w:rsidRPr="00EF5F6C">
        <w:rPr>
          <w:rFonts w:eastAsia="Times New Roman"/>
          <w:sz w:val="20"/>
          <w:szCs w:val="20"/>
          <w:lang w:eastAsia="it-IT"/>
        </w:rPr>
        <w:t>__</w:t>
      </w:r>
      <w:r w:rsidR="00267299" w:rsidRPr="00EF5F6C">
        <w:rPr>
          <w:rFonts w:eastAsia="Times New Roman"/>
          <w:sz w:val="20"/>
          <w:szCs w:val="20"/>
          <w:lang w:eastAsia="it-IT"/>
        </w:rPr>
        <w:t xml:space="preserve"> dell’anno _</w:t>
      </w:r>
      <w:r w:rsidR="0017470B" w:rsidRPr="00EF5F6C">
        <w:rPr>
          <w:rFonts w:eastAsia="Times New Roman"/>
          <w:sz w:val="20"/>
          <w:szCs w:val="20"/>
          <w:lang w:eastAsia="it-IT"/>
        </w:rPr>
        <w:t>_______</w:t>
      </w:r>
      <w:r w:rsidR="00267299" w:rsidRPr="00EF5F6C">
        <w:rPr>
          <w:rFonts w:eastAsia="Times New Roman"/>
          <w:sz w:val="20"/>
          <w:szCs w:val="20"/>
          <w:lang w:eastAsia="it-IT"/>
        </w:rPr>
        <w:t>__,</w:t>
      </w:r>
      <w:r w:rsidRPr="00EF5F6C">
        <w:rPr>
          <w:rFonts w:eastAsia="Times New Roman"/>
          <w:sz w:val="20"/>
          <w:szCs w:val="20"/>
          <w:lang w:eastAsia="it-IT"/>
        </w:rPr>
        <w:t xml:space="preserve"> alle ore _</w:t>
      </w:r>
      <w:r w:rsidR="0017470B" w:rsidRPr="00EF5F6C">
        <w:rPr>
          <w:rFonts w:eastAsia="Times New Roman"/>
          <w:sz w:val="20"/>
          <w:szCs w:val="20"/>
          <w:lang w:eastAsia="it-IT"/>
        </w:rPr>
        <w:t>_______</w:t>
      </w:r>
      <w:r w:rsidR="00267299" w:rsidRPr="00EF5F6C">
        <w:rPr>
          <w:rFonts w:eastAsia="Times New Roman"/>
          <w:sz w:val="20"/>
          <w:szCs w:val="20"/>
          <w:lang w:eastAsia="it-IT"/>
        </w:rPr>
        <w:t xml:space="preserve"> nell’aula </w:t>
      </w:r>
      <w:r w:rsidR="000F3C88">
        <w:rPr>
          <w:rFonts w:eastAsia="Times New Roman"/>
          <w:sz w:val="20"/>
          <w:szCs w:val="20"/>
          <w:lang w:eastAsia="it-IT"/>
        </w:rPr>
        <w:t xml:space="preserve">di </w:t>
      </w:r>
      <w:r w:rsidR="0017470B" w:rsidRPr="00EF5F6C">
        <w:rPr>
          <w:rFonts w:eastAsia="Times New Roman"/>
          <w:sz w:val="20"/>
          <w:szCs w:val="20"/>
          <w:lang w:eastAsia="it-IT"/>
        </w:rPr>
        <w:t>_________________</w:t>
      </w:r>
      <w:r w:rsidR="00267299" w:rsidRPr="00EF5F6C">
        <w:rPr>
          <w:rFonts w:eastAsia="Times New Roman"/>
          <w:sz w:val="20"/>
          <w:szCs w:val="20"/>
          <w:lang w:eastAsia="it-IT"/>
        </w:rPr>
        <w:t>_</w:t>
      </w:r>
      <w:r w:rsidRPr="00EF5F6C">
        <w:rPr>
          <w:rFonts w:eastAsia="Times New Roman"/>
          <w:sz w:val="20"/>
          <w:szCs w:val="20"/>
          <w:lang w:eastAsia="it-IT"/>
        </w:rPr>
        <w:t xml:space="preserve">_ si è riunito il Consiglio della classe __________ per trattare </w:t>
      </w:r>
      <w:r w:rsidR="00267299" w:rsidRPr="00EF5F6C">
        <w:rPr>
          <w:rFonts w:eastAsia="Times New Roman"/>
          <w:sz w:val="20"/>
          <w:szCs w:val="20"/>
          <w:lang w:eastAsia="it-IT"/>
        </w:rPr>
        <w:t xml:space="preserve">i </w:t>
      </w:r>
      <w:r w:rsidRPr="00EF5F6C">
        <w:rPr>
          <w:rFonts w:eastAsia="Times New Roman"/>
          <w:sz w:val="20"/>
          <w:szCs w:val="20"/>
          <w:lang w:eastAsia="it-IT"/>
        </w:rPr>
        <w:t>seguenti punti all’ordine del giorno:</w:t>
      </w:r>
    </w:p>
    <w:p w:rsidR="00267299" w:rsidRPr="00EF5F6C" w:rsidRDefault="00267299" w:rsidP="00EF5F6C">
      <w:pPr>
        <w:pStyle w:val="Paragrafoelenco"/>
        <w:numPr>
          <w:ilvl w:val="0"/>
          <w:numId w:val="3"/>
        </w:numPr>
        <w:ind w:left="426" w:hanging="426"/>
        <w:jc w:val="left"/>
        <w:rPr>
          <w:rFonts w:eastAsia="Times New Roman"/>
          <w:sz w:val="20"/>
          <w:szCs w:val="20"/>
          <w:lang w:eastAsia="it-IT"/>
        </w:rPr>
      </w:pPr>
      <w:r w:rsidRPr="00EF5F6C">
        <w:rPr>
          <w:rFonts w:eastAsia="Times New Roman"/>
          <w:sz w:val="20"/>
          <w:szCs w:val="20"/>
          <w:lang w:eastAsia="it-IT"/>
        </w:rPr>
        <w:t>Valutazione sommativa;</w:t>
      </w:r>
    </w:p>
    <w:p w:rsidR="00267299" w:rsidRPr="00EF5F6C" w:rsidRDefault="00267299" w:rsidP="00EF5F6C">
      <w:pPr>
        <w:pStyle w:val="Paragrafoelenco"/>
        <w:numPr>
          <w:ilvl w:val="0"/>
          <w:numId w:val="3"/>
        </w:numPr>
        <w:ind w:left="426" w:hanging="426"/>
        <w:jc w:val="left"/>
        <w:rPr>
          <w:rFonts w:eastAsia="Times New Roman"/>
          <w:sz w:val="20"/>
          <w:szCs w:val="20"/>
          <w:lang w:eastAsia="it-IT"/>
        </w:rPr>
      </w:pPr>
      <w:r w:rsidRPr="00EF5F6C">
        <w:rPr>
          <w:rFonts w:eastAsia="Times New Roman"/>
          <w:sz w:val="20"/>
          <w:szCs w:val="20"/>
          <w:lang w:eastAsia="it-IT"/>
        </w:rPr>
        <w:t>Scrutini;</w:t>
      </w:r>
    </w:p>
    <w:p w:rsidR="00267299" w:rsidRPr="00EF5F6C" w:rsidRDefault="00267299" w:rsidP="00EF5F6C">
      <w:pPr>
        <w:pStyle w:val="Paragrafoelenco"/>
        <w:numPr>
          <w:ilvl w:val="0"/>
          <w:numId w:val="3"/>
        </w:numPr>
        <w:ind w:left="426" w:hanging="426"/>
        <w:jc w:val="left"/>
        <w:rPr>
          <w:rFonts w:eastAsia="Times New Roman"/>
          <w:sz w:val="20"/>
          <w:szCs w:val="20"/>
          <w:lang w:eastAsia="it-IT"/>
        </w:rPr>
      </w:pPr>
      <w:r w:rsidRPr="00EF5F6C">
        <w:rPr>
          <w:rFonts w:eastAsia="Times New Roman"/>
          <w:sz w:val="20"/>
          <w:szCs w:val="20"/>
          <w:lang w:eastAsia="it-IT"/>
        </w:rPr>
        <w:t>Compilazione atti relativi da parte di tutti i componenti del Consiglio.</w:t>
      </w:r>
    </w:p>
    <w:p w:rsidR="000D5B47" w:rsidRPr="00EF5F6C" w:rsidRDefault="000D5B47" w:rsidP="00EF5F6C">
      <w:pPr>
        <w:jc w:val="left"/>
        <w:rPr>
          <w:rFonts w:eastAsia="Times New Roman"/>
          <w:sz w:val="20"/>
          <w:szCs w:val="20"/>
          <w:lang w:eastAsia="it-IT"/>
        </w:rPr>
      </w:pPr>
      <w:r w:rsidRPr="00EF5F6C">
        <w:rPr>
          <w:rFonts w:eastAsia="Times New Roman"/>
          <w:sz w:val="20"/>
          <w:szCs w:val="20"/>
          <w:lang w:eastAsia="it-IT"/>
        </w:rPr>
        <w:t>Sono presenti</w:t>
      </w:r>
      <w:r w:rsidR="00933376" w:rsidRPr="00EF5F6C">
        <w:rPr>
          <w:rFonts w:eastAsia="Times New Roman"/>
          <w:sz w:val="20"/>
          <w:szCs w:val="20"/>
          <w:lang w:eastAsia="it-IT"/>
        </w:rPr>
        <w:t xml:space="preserve"> i seguenti membri del C.d.C.</w:t>
      </w:r>
      <w:r w:rsidRPr="00EF5F6C">
        <w:rPr>
          <w:rFonts w:eastAsia="Times New Roman"/>
          <w:sz w:val="20"/>
          <w:szCs w:val="20"/>
          <w:lang w:eastAsia="it-IT"/>
        </w:rPr>
        <w:t xml:space="preserve">: </w:t>
      </w:r>
    </w:p>
    <w:p w:rsidR="00267299" w:rsidRPr="00EF5F6C" w:rsidRDefault="0017470B" w:rsidP="00EF5F6C">
      <w:pPr>
        <w:pStyle w:val="Paragrafoelenco"/>
        <w:numPr>
          <w:ilvl w:val="0"/>
          <w:numId w:val="8"/>
        </w:numPr>
        <w:ind w:left="426" w:hanging="426"/>
        <w:jc w:val="left"/>
        <w:rPr>
          <w:rFonts w:eastAsia="Times New Roman"/>
          <w:sz w:val="20"/>
          <w:szCs w:val="20"/>
          <w:lang w:eastAsia="it-IT"/>
        </w:rPr>
      </w:pPr>
      <w:r w:rsidRPr="00EF5F6C">
        <w:rPr>
          <w:rFonts w:eastAsia="Times New Roman"/>
          <w:sz w:val="20"/>
          <w:szCs w:val="20"/>
          <w:lang w:eastAsia="it-IT"/>
        </w:rPr>
        <w:t>Il Dirigente S</w:t>
      </w:r>
      <w:r w:rsidR="00267299" w:rsidRPr="00EF5F6C">
        <w:rPr>
          <w:rFonts w:eastAsia="Times New Roman"/>
          <w:sz w:val="20"/>
          <w:szCs w:val="20"/>
          <w:lang w:eastAsia="it-IT"/>
        </w:rPr>
        <w:t>colastico: Prof. Luigi Cona</w:t>
      </w:r>
      <w:r w:rsidR="00933376" w:rsidRPr="00EF5F6C">
        <w:rPr>
          <w:rFonts w:eastAsia="Times New Roman"/>
          <w:sz w:val="20"/>
          <w:szCs w:val="20"/>
          <w:lang w:eastAsia="it-IT"/>
        </w:rPr>
        <w:t>;</w:t>
      </w:r>
    </w:p>
    <w:p w:rsidR="00933376" w:rsidRPr="00EF5F6C" w:rsidRDefault="00933376" w:rsidP="00EF5F6C">
      <w:pPr>
        <w:pStyle w:val="Paragrafoelenco"/>
        <w:numPr>
          <w:ilvl w:val="0"/>
          <w:numId w:val="8"/>
        </w:numPr>
        <w:ind w:left="426" w:hanging="426"/>
        <w:rPr>
          <w:rFonts w:eastAsia="Times New Roman"/>
          <w:sz w:val="20"/>
          <w:szCs w:val="20"/>
          <w:lang w:eastAsia="it-IT"/>
        </w:rPr>
      </w:pPr>
      <w:r w:rsidRPr="00EF5F6C">
        <w:rPr>
          <w:rFonts w:eastAsia="Times New Roman"/>
          <w:sz w:val="20"/>
          <w:szCs w:val="20"/>
          <w:lang w:eastAsia="it-IT"/>
        </w:rPr>
        <w:t xml:space="preserve">I </w:t>
      </w:r>
      <w:r w:rsidR="000D5B47" w:rsidRPr="00EF5F6C">
        <w:rPr>
          <w:rFonts w:eastAsia="Times New Roman"/>
          <w:sz w:val="20"/>
          <w:szCs w:val="20"/>
          <w:lang w:eastAsia="it-IT"/>
        </w:rPr>
        <w:t>Sig.ri Docenti:</w:t>
      </w:r>
    </w:p>
    <w:p w:rsidR="00267299" w:rsidRPr="00EF5F6C" w:rsidRDefault="00267299" w:rsidP="00EF5F6C">
      <w:pPr>
        <w:ind w:left="426"/>
        <w:rPr>
          <w:rFonts w:eastAsia="Times New Roman"/>
          <w:sz w:val="20"/>
          <w:szCs w:val="20"/>
          <w:lang w:eastAsia="it-IT"/>
        </w:rPr>
      </w:pPr>
      <w:r w:rsidRPr="00EF5F6C">
        <w:rPr>
          <w:rFonts w:eastAsia="Times New Roman"/>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3376" w:rsidRPr="00EF5F6C">
        <w:rPr>
          <w:rFonts w:eastAsia="Times New Roman"/>
          <w:sz w:val="20"/>
          <w:szCs w:val="20"/>
          <w:lang w:eastAsia="it-IT"/>
        </w:rPr>
        <w:t>____________________.</w:t>
      </w:r>
    </w:p>
    <w:p w:rsidR="000D5B47" w:rsidRPr="00EF5F6C" w:rsidRDefault="0008116C" w:rsidP="00EF5F6C">
      <w:pPr>
        <w:rPr>
          <w:rFonts w:eastAsia="Times New Roman"/>
          <w:sz w:val="20"/>
          <w:szCs w:val="20"/>
          <w:lang w:eastAsia="it-IT"/>
        </w:rPr>
      </w:pPr>
      <w:r w:rsidRPr="00EF5F6C">
        <w:rPr>
          <w:rFonts w:eastAsia="Times New Roman"/>
          <w:sz w:val="20"/>
          <w:szCs w:val="20"/>
          <w:lang w:eastAsia="it-IT"/>
        </w:rPr>
        <w:t xml:space="preserve">Risulta/no assente/i il/i docenti </w:t>
      </w:r>
      <w:r w:rsidR="000D5B47" w:rsidRPr="00EF5F6C">
        <w:rPr>
          <w:rFonts w:eastAsia="Times New Roman"/>
          <w:sz w:val="20"/>
          <w:szCs w:val="20"/>
          <w:lang w:eastAsia="it-IT"/>
        </w:rPr>
        <w:t xml:space="preserve">_______________________________________________________ </w:t>
      </w:r>
    </w:p>
    <w:p w:rsidR="000D5B47" w:rsidRPr="00EF5F6C" w:rsidRDefault="000D5B47" w:rsidP="00EF5F6C">
      <w:pPr>
        <w:rPr>
          <w:rFonts w:eastAsia="Times New Roman"/>
          <w:sz w:val="20"/>
          <w:szCs w:val="20"/>
          <w:lang w:eastAsia="it-IT"/>
        </w:rPr>
      </w:pPr>
      <w:r w:rsidRPr="00EF5F6C">
        <w:rPr>
          <w:rFonts w:eastAsia="Times New Roman"/>
          <w:sz w:val="20"/>
          <w:szCs w:val="20"/>
          <w:lang w:eastAsia="it-IT"/>
        </w:rPr>
        <w:t>________________________________________________________________________</w:t>
      </w:r>
      <w:r w:rsidR="00267299" w:rsidRPr="00EF5F6C">
        <w:rPr>
          <w:rFonts w:eastAsia="Times New Roman"/>
          <w:sz w:val="20"/>
          <w:szCs w:val="20"/>
          <w:lang w:eastAsia="it-IT"/>
        </w:rPr>
        <w:t>_______.</w:t>
      </w:r>
    </w:p>
    <w:p w:rsidR="000D5B47" w:rsidRPr="00EF5F6C" w:rsidRDefault="000D5B47" w:rsidP="00EF5F6C">
      <w:pPr>
        <w:rPr>
          <w:rFonts w:eastAsia="Times New Roman"/>
          <w:sz w:val="20"/>
          <w:szCs w:val="20"/>
          <w:lang w:eastAsia="it-IT"/>
        </w:rPr>
      </w:pPr>
      <w:r w:rsidRPr="00EF5F6C">
        <w:rPr>
          <w:rFonts w:eastAsia="Times New Roman"/>
          <w:sz w:val="20"/>
          <w:szCs w:val="20"/>
          <w:lang w:eastAsia="it-IT"/>
        </w:rPr>
        <w:t>che viene/vengono sostituito/i, con delega scritta del Dirigente Scolastico dal/dai</w:t>
      </w:r>
      <w:r w:rsidR="00863532">
        <w:rPr>
          <w:rFonts w:eastAsia="Times New Roman"/>
          <w:sz w:val="20"/>
          <w:szCs w:val="20"/>
          <w:lang w:eastAsia="it-IT"/>
        </w:rPr>
        <w:t xml:space="preserve"> </w:t>
      </w:r>
      <w:r w:rsidR="0008116C" w:rsidRPr="00EF5F6C">
        <w:rPr>
          <w:rFonts w:eastAsia="Times New Roman"/>
          <w:sz w:val="20"/>
          <w:szCs w:val="20"/>
          <w:lang w:eastAsia="it-IT"/>
        </w:rPr>
        <w:t>docent</w:t>
      </w:r>
      <w:r w:rsidR="00863532">
        <w:rPr>
          <w:rFonts w:eastAsia="Times New Roman"/>
          <w:sz w:val="20"/>
          <w:szCs w:val="20"/>
          <w:lang w:eastAsia="it-IT"/>
        </w:rPr>
        <w:t>e/</w:t>
      </w:r>
      <w:r w:rsidR="0008116C" w:rsidRPr="00EF5F6C">
        <w:rPr>
          <w:rFonts w:eastAsia="Times New Roman"/>
          <w:sz w:val="20"/>
          <w:szCs w:val="20"/>
          <w:lang w:eastAsia="it-IT"/>
        </w:rPr>
        <w:t xml:space="preserve">i </w:t>
      </w:r>
      <w:r w:rsidR="00F14CAB" w:rsidRPr="00EF5F6C">
        <w:rPr>
          <w:rFonts w:eastAsia="Times New Roman"/>
          <w:sz w:val="20"/>
          <w:szCs w:val="20"/>
          <w:lang w:eastAsia="it-IT"/>
        </w:rPr>
        <w:t>_________________________________________________________________________</w:t>
      </w:r>
      <w:r w:rsidRPr="00EF5F6C">
        <w:rPr>
          <w:rFonts w:eastAsia="Times New Roman"/>
          <w:sz w:val="20"/>
          <w:szCs w:val="20"/>
          <w:lang w:eastAsia="it-IT"/>
        </w:rPr>
        <w:t>________________________________________________________________________</w:t>
      </w:r>
      <w:r w:rsidR="00F14CAB" w:rsidRPr="00EF5F6C">
        <w:rPr>
          <w:rFonts w:eastAsia="Times New Roman"/>
          <w:sz w:val="20"/>
          <w:szCs w:val="20"/>
          <w:lang w:eastAsia="it-IT"/>
        </w:rPr>
        <w:t>____</w:t>
      </w:r>
      <w:r w:rsidRPr="00EF5F6C">
        <w:rPr>
          <w:rFonts w:eastAsia="Times New Roman"/>
          <w:sz w:val="20"/>
          <w:szCs w:val="20"/>
          <w:lang w:eastAsia="it-IT"/>
        </w:rPr>
        <w:t>__</w:t>
      </w:r>
      <w:r w:rsidR="00863532">
        <w:rPr>
          <w:rFonts w:eastAsia="Times New Roman"/>
          <w:sz w:val="20"/>
          <w:szCs w:val="20"/>
          <w:lang w:eastAsia="it-IT"/>
        </w:rPr>
        <w:t>____________________________________</w:t>
      </w:r>
      <w:r w:rsidRPr="00EF5F6C">
        <w:rPr>
          <w:rFonts w:eastAsia="Times New Roman"/>
          <w:sz w:val="20"/>
          <w:szCs w:val="20"/>
          <w:lang w:eastAsia="it-IT"/>
        </w:rPr>
        <w:t>_.</w:t>
      </w:r>
    </w:p>
    <w:p w:rsidR="00F14CAB" w:rsidRPr="00EF5F6C" w:rsidRDefault="000D5B47" w:rsidP="00EF5F6C">
      <w:pPr>
        <w:rPr>
          <w:rFonts w:eastAsia="Times New Roman"/>
          <w:sz w:val="20"/>
          <w:szCs w:val="20"/>
          <w:lang w:eastAsia="it-IT"/>
        </w:rPr>
      </w:pPr>
      <w:r w:rsidRPr="00EF5F6C">
        <w:rPr>
          <w:rFonts w:eastAsia="Times New Roman"/>
          <w:sz w:val="20"/>
          <w:szCs w:val="20"/>
          <w:lang w:eastAsia="it-IT"/>
        </w:rPr>
        <w:t xml:space="preserve">Presiede il Consiglio </w:t>
      </w:r>
      <w:r w:rsidR="00F14CAB" w:rsidRPr="00EF5F6C">
        <w:rPr>
          <w:rFonts w:eastAsia="Times New Roman"/>
          <w:sz w:val="20"/>
          <w:szCs w:val="20"/>
          <w:lang w:eastAsia="it-IT"/>
        </w:rPr>
        <w:t>di Classe:</w:t>
      </w:r>
    </w:p>
    <w:p w:rsidR="00F14CAB" w:rsidRPr="00EF5F6C" w:rsidRDefault="00F14CAB" w:rsidP="00EF5F6C">
      <w:pPr>
        <w:pStyle w:val="Paragrafoelenco"/>
        <w:numPr>
          <w:ilvl w:val="0"/>
          <w:numId w:val="7"/>
        </w:numPr>
        <w:ind w:left="426" w:hanging="426"/>
        <w:rPr>
          <w:rFonts w:eastAsia="Times New Roman"/>
          <w:sz w:val="20"/>
          <w:szCs w:val="20"/>
          <w:lang w:eastAsia="it-IT"/>
        </w:rPr>
      </w:pPr>
      <w:r w:rsidRPr="00EF5F6C">
        <w:rPr>
          <w:rFonts w:eastAsia="Times New Roman"/>
          <w:sz w:val="20"/>
          <w:szCs w:val="20"/>
          <w:lang w:eastAsia="it-IT"/>
        </w:rPr>
        <w:t>I</w:t>
      </w:r>
      <w:r w:rsidR="000D5B47" w:rsidRPr="00EF5F6C">
        <w:rPr>
          <w:rFonts w:eastAsia="Times New Roman"/>
          <w:sz w:val="20"/>
          <w:szCs w:val="20"/>
          <w:lang w:eastAsia="it-IT"/>
        </w:rPr>
        <w:t>l Dirigente Scolastico</w:t>
      </w:r>
      <w:r w:rsidR="00BA73A8">
        <w:rPr>
          <w:rFonts w:eastAsia="Times New Roman"/>
          <w:sz w:val="20"/>
          <w:szCs w:val="20"/>
          <w:lang w:eastAsia="it-IT"/>
        </w:rPr>
        <w:t xml:space="preserve"> Reggente</w:t>
      </w:r>
      <w:r w:rsidRPr="00EF5F6C">
        <w:rPr>
          <w:rFonts w:eastAsia="Times New Roman"/>
          <w:sz w:val="20"/>
          <w:szCs w:val="20"/>
          <w:lang w:eastAsia="it-IT"/>
        </w:rPr>
        <w:t>,</w:t>
      </w:r>
      <w:r w:rsidR="000D5B47" w:rsidRPr="00EF5F6C">
        <w:rPr>
          <w:rFonts w:eastAsia="Times New Roman"/>
          <w:sz w:val="20"/>
          <w:szCs w:val="20"/>
          <w:lang w:eastAsia="it-IT"/>
        </w:rPr>
        <w:t xml:space="preserve"> </w:t>
      </w:r>
      <w:r w:rsidR="00267299" w:rsidRPr="00EF5F6C">
        <w:rPr>
          <w:rFonts w:eastAsia="Times New Roman"/>
          <w:sz w:val="20"/>
          <w:szCs w:val="20"/>
          <w:lang w:eastAsia="it-IT"/>
        </w:rPr>
        <w:t>Prof. Luigi Cona</w:t>
      </w:r>
      <w:r w:rsidRPr="00EF5F6C">
        <w:rPr>
          <w:rFonts w:eastAsia="Times New Roman"/>
          <w:sz w:val="20"/>
          <w:szCs w:val="20"/>
          <w:lang w:eastAsia="it-IT"/>
        </w:rPr>
        <w:t>.</w:t>
      </w:r>
    </w:p>
    <w:p w:rsidR="000D5B47" w:rsidRPr="00EF5F6C" w:rsidRDefault="00F14CAB" w:rsidP="00EF5F6C">
      <w:pPr>
        <w:pStyle w:val="Paragrafoelenco"/>
        <w:numPr>
          <w:ilvl w:val="0"/>
          <w:numId w:val="7"/>
        </w:numPr>
        <w:ind w:left="426" w:hanging="426"/>
        <w:rPr>
          <w:rFonts w:eastAsia="Times New Roman"/>
          <w:sz w:val="20"/>
          <w:szCs w:val="20"/>
          <w:lang w:eastAsia="it-IT"/>
        </w:rPr>
      </w:pPr>
      <w:r w:rsidRPr="00EF5F6C">
        <w:rPr>
          <w:rFonts w:eastAsia="Times New Roman"/>
          <w:sz w:val="20"/>
          <w:szCs w:val="20"/>
          <w:lang w:eastAsia="it-IT"/>
        </w:rPr>
        <w:t xml:space="preserve">In sostituzione, il Prof. </w:t>
      </w:r>
      <w:r w:rsidR="000D5B47" w:rsidRPr="00EF5F6C">
        <w:rPr>
          <w:rFonts w:eastAsia="Times New Roman"/>
          <w:sz w:val="20"/>
          <w:szCs w:val="20"/>
          <w:lang w:eastAsia="it-IT"/>
        </w:rPr>
        <w:t xml:space="preserve">________________________________ </w:t>
      </w:r>
      <w:r w:rsidR="00933376" w:rsidRPr="00EF5F6C">
        <w:rPr>
          <w:rFonts w:eastAsia="Times New Roman"/>
          <w:sz w:val="20"/>
          <w:szCs w:val="20"/>
          <w:lang w:eastAsia="it-IT"/>
        </w:rPr>
        <w:t>(</w:t>
      </w:r>
      <w:r w:rsidR="000D5B47" w:rsidRPr="00EF5F6C">
        <w:rPr>
          <w:rFonts w:eastAsia="Times New Roman"/>
          <w:sz w:val="20"/>
          <w:szCs w:val="20"/>
          <w:lang w:eastAsia="it-IT"/>
        </w:rPr>
        <w:t>delegato dal Dirigente</w:t>
      </w:r>
      <w:r w:rsidRPr="00EF5F6C">
        <w:rPr>
          <w:rFonts w:eastAsia="Times New Roman"/>
          <w:sz w:val="20"/>
          <w:szCs w:val="20"/>
          <w:lang w:eastAsia="it-IT"/>
        </w:rPr>
        <w:t>)</w:t>
      </w:r>
      <w:r w:rsidR="000D5B47" w:rsidRPr="00EF5F6C">
        <w:rPr>
          <w:rFonts w:eastAsia="Times New Roman"/>
          <w:sz w:val="20"/>
          <w:szCs w:val="20"/>
          <w:lang w:eastAsia="it-IT"/>
        </w:rPr>
        <w:t xml:space="preserve">. </w:t>
      </w:r>
    </w:p>
    <w:p w:rsidR="000D5B47" w:rsidRPr="00EF5F6C" w:rsidRDefault="000D5B47" w:rsidP="00EF5F6C">
      <w:pPr>
        <w:jc w:val="left"/>
        <w:rPr>
          <w:rFonts w:eastAsia="Times New Roman"/>
          <w:sz w:val="20"/>
          <w:szCs w:val="20"/>
          <w:lang w:eastAsia="it-IT"/>
        </w:rPr>
      </w:pPr>
      <w:r w:rsidRPr="00EF5F6C">
        <w:rPr>
          <w:rFonts w:eastAsia="Times New Roman"/>
          <w:sz w:val="20"/>
          <w:szCs w:val="20"/>
          <w:lang w:eastAsia="it-IT"/>
        </w:rPr>
        <w:t>Funge da segretario il/la Prof. _____________________________________________________ .</w:t>
      </w:r>
    </w:p>
    <w:p w:rsidR="00854D05" w:rsidRPr="00EF5F6C" w:rsidRDefault="000D5B47" w:rsidP="00EF5F6C">
      <w:pPr>
        <w:rPr>
          <w:rFonts w:eastAsia="Times New Roman"/>
          <w:sz w:val="20"/>
          <w:szCs w:val="20"/>
          <w:lang w:eastAsia="it-IT"/>
        </w:rPr>
      </w:pPr>
      <w:r w:rsidRPr="00EF5F6C">
        <w:rPr>
          <w:rFonts w:eastAsia="Times New Roman"/>
          <w:sz w:val="20"/>
          <w:szCs w:val="20"/>
          <w:lang w:eastAsia="it-IT"/>
        </w:rPr>
        <w:t>Il presidente, accert</w:t>
      </w:r>
      <w:r w:rsidR="00111160" w:rsidRPr="00EF5F6C">
        <w:rPr>
          <w:rFonts w:eastAsia="Times New Roman"/>
          <w:sz w:val="20"/>
          <w:szCs w:val="20"/>
          <w:lang w:eastAsia="it-IT"/>
        </w:rPr>
        <w:t xml:space="preserve">a il numero legale dei presenti e </w:t>
      </w:r>
      <w:r w:rsidRPr="00EF5F6C">
        <w:rPr>
          <w:rFonts w:eastAsia="Times New Roman"/>
          <w:sz w:val="20"/>
          <w:szCs w:val="20"/>
          <w:lang w:eastAsia="it-IT"/>
        </w:rPr>
        <w:t>la validità e la legittimità delle operazioni di scrutinio,</w:t>
      </w:r>
      <w:r w:rsidR="00C806D4" w:rsidRPr="00EF5F6C">
        <w:rPr>
          <w:rFonts w:eastAsia="Times New Roman"/>
          <w:sz w:val="20"/>
          <w:szCs w:val="20"/>
          <w:lang w:eastAsia="it-IT"/>
        </w:rPr>
        <w:t xml:space="preserve"> </w:t>
      </w:r>
      <w:r w:rsidR="00854D05" w:rsidRPr="00EF5F6C">
        <w:rPr>
          <w:rFonts w:eastAsia="Times New Roman"/>
          <w:sz w:val="20"/>
          <w:szCs w:val="20"/>
          <w:lang w:eastAsia="it-IT"/>
        </w:rPr>
        <w:t>quindi:</w:t>
      </w:r>
    </w:p>
    <w:p w:rsidR="00C806D4" w:rsidRPr="00EF5F6C" w:rsidRDefault="00C806D4" w:rsidP="00EF5F6C">
      <w:pPr>
        <w:pStyle w:val="Paragrafoelenco"/>
        <w:numPr>
          <w:ilvl w:val="0"/>
          <w:numId w:val="21"/>
        </w:numPr>
        <w:ind w:left="426" w:hanging="426"/>
        <w:rPr>
          <w:rFonts w:eastAsia="Times New Roman"/>
          <w:sz w:val="20"/>
          <w:szCs w:val="20"/>
          <w:lang w:eastAsia="it-IT"/>
        </w:rPr>
      </w:pPr>
      <w:r w:rsidRPr="00EF5F6C">
        <w:rPr>
          <w:rFonts w:eastAsia="Times New Roman"/>
          <w:sz w:val="20"/>
          <w:szCs w:val="20"/>
          <w:lang w:eastAsia="it-IT"/>
        </w:rPr>
        <w:t xml:space="preserve">dichiara nulla la seduta di scrutinio </w:t>
      </w:r>
      <w:r w:rsidR="00854D05" w:rsidRPr="00EF5F6C">
        <w:rPr>
          <w:rFonts w:eastAsia="Times New Roman"/>
          <w:sz w:val="20"/>
          <w:szCs w:val="20"/>
          <w:lang w:eastAsia="it-IT"/>
        </w:rPr>
        <w:t xml:space="preserve">e la </w:t>
      </w:r>
      <w:proofErr w:type="spellStart"/>
      <w:r w:rsidR="00854D05" w:rsidRPr="00EF5F6C">
        <w:rPr>
          <w:rFonts w:eastAsia="Times New Roman"/>
          <w:sz w:val="20"/>
          <w:szCs w:val="20"/>
          <w:lang w:eastAsia="it-IT"/>
        </w:rPr>
        <w:t>riaggiorna</w:t>
      </w:r>
      <w:proofErr w:type="spellEnd"/>
      <w:r w:rsidR="00854D05" w:rsidRPr="00EF5F6C">
        <w:rPr>
          <w:rFonts w:eastAsia="Times New Roman"/>
          <w:sz w:val="20"/>
          <w:szCs w:val="20"/>
          <w:lang w:eastAsia="it-IT"/>
        </w:rPr>
        <w:t xml:space="preserve"> a data da destinarsi; il verbale viene depennato nelle pagine a seguire, firmato in calce dai presenti ed allegato al registro dei verbali.</w:t>
      </w:r>
      <w:r w:rsidRPr="00EF5F6C">
        <w:rPr>
          <w:rFonts w:eastAsia="Times New Roman"/>
          <w:sz w:val="20"/>
          <w:szCs w:val="20"/>
          <w:lang w:eastAsia="it-IT"/>
        </w:rPr>
        <w:t xml:space="preserve"> </w:t>
      </w:r>
    </w:p>
    <w:p w:rsidR="0017470B" w:rsidRPr="003108BF" w:rsidRDefault="000D5B47" w:rsidP="00EF5F6C">
      <w:pPr>
        <w:pStyle w:val="Paragrafoelenco"/>
        <w:numPr>
          <w:ilvl w:val="0"/>
          <w:numId w:val="21"/>
        </w:numPr>
        <w:ind w:left="426" w:hanging="426"/>
        <w:rPr>
          <w:rFonts w:eastAsia="Times New Roman"/>
          <w:sz w:val="20"/>
          <w:szCs w:val="20"/>
          <w:lang w:eastAsia="it-IT"/>
        </w:rPr>
      </w:pPr>
      <w:r w:rsidRPr="003108BF">
        <w:rPr>
          <w:rFonts w:eastAsia="Times New Roman"/>
          <w:sz w:val="20"/>
          <w:szCs w:val="20"/>
          <w:lang w:eastAsia="it-IT"/>
        </w:rPr>
        <w:t>a</w:t>
      </w:r>
      <w:r w:rsidR="0017470B" w:rsidRPr="003108BF">
        <w:rPr>
          <w:rFonts w:eastAsia="Times New Roman"/>
          <w:sz w:val="20"/>
          <w:szCs w:val="20"/>
          <w:lang w:eastAsia="it-IT"/>
        </w:rPr>
        <w:t xml:space="preserve">pre la seduta del </w:t>
      </w:r>
      <w:r w:rsidRPr="003108BF">
        <w:rPr>
          <w:rFonts w:eastAsia="Times New Roman"/>
          <w:sz w:val="20"/>
          <w:szCs w:val="20"/>
          <w:lang w:eastAsia="it-IT"/>
        </w:rPr>
        <w:t xml:space="preserve">Consiglio richiamando la normativa che regola le operazioni di scrutinio </w:t>
      </w:r>
      <w:r w:rsidR="0017470B" w:rsidRPr="003108BF">
        <w:rPr>
          <w:rFonts w:eastAsia="Times New Roman"/>
          <w:sz w:val="20"/>
          <w:szCs w:val="20"/>
          <w:lang w:eastAsia="it-IT"/>
        </w:rPr>
        <w:t>ovverossia che:</w:t>
      </w:r>
    </w:p>
    <w:p w:rsidR="0017470B" w:rsidRPr="003108BF" w:rsidRDefault="0017470B" w:rsidP="00EF5F6C">
      <w:pPr>
        <w:pStyle w:val="Paragrafoelenco"/>
        <w:numPr>
          <w:ilvl w:val="0"/>
          <w:numId w:val="5"/>
        </w:numPr>
        <w:autoSpaceDE w:val="0"/>
        <w:autoSpaceDN w:val="0"/>
        <w:adjustRightInd w:val="0"/>
        <w:ind w:left="284" w:hanging="284"/>
        <w:rPr>
          <w:sz w:val="20"/>
          <w:szCs w:val="20"/>
        </w:rPr>
      </w:pPr>
      <w:r w:rsidRPr="003108BF">
        <w:rPr>
          <w:sz w:val="20"/>
          <w:szCs w:val="20"/>
        </w:rPr>
        <w:t>Tutti i presenti sono tenuti all’obbligo della stretta osservanza del segreto d’ufficio e della riservatezza sui dati personali prevista dal Decreto Legislativo n.196/2003 e che l’eventuale violazione potrebbe comportare sanzioni disciplinari;</w:t>
      </w:r>
    </w:p>
    <w:p w:rsidR="00863532" w:rsidRPr="003108BF" w:rsidRDefault="0017470B" w:rsidP="00EF5F6C">
      <w:pPr>
        <w:pStyle w:val="Paragrafoelenco"/>
        <w:numPr>
          <w:ilvl w:val="0"/>
          <w:numId w:val="5"/>
        </w:numPr>
        <w:autoSpaceDE w:val="0"/>
        <w:autoSpaceDN w:val="0"/>
        <w:adjustRightInd w:val="0"/>
        <w:ind w:left="284" w:hanging="284"/>
        <w:rPr>
          <w:sz w:val="20"/>
          <w:szCs w:val="20"/>
        </w:rPr>
      </w:pPr>
      <w:r w:rsidRPr="003108BF">
        <w:rPr>
          <w:sz w:val="20"/>
          <w:szCs w:val="20"/>
        </w:rPr>
        <w:t xml:space="preserve">Le valutazioni </w:t>
      </w:r>
      <w:r w:rsidR="003058E6" w:rsidRPr="003108BF">
        <w:rPr>
          <w:sz w:val="20"/>
          <w:szCs w:val="20"/>
        </w:rPr>
        <w:t xml:space="preserve">finali </w:t>
      </w:r>
      <w:r w:rsidRPr="003108BF">
        <w:rPr>
          <w:sz w:val="20"/>
          <w:szCs w:val="20"/>
        </w:rPr>
        <w:t>sono espresse ai sensi del</w:t>
      </w:r>
      <w:r w:rsidR="00863532" w:rsidRPr="003108BF">
        <w:rPr>
          <w:sz w:val="20"/>
          <w:szCs w:val="20"/>
        </w:rPr>
        <w:t>la vigente normativa in merito:</w:t>
      </w:r>
    </w:p>
    <w:p w:rsidR="00863532" w:rsidRPr="003108BF" w:rsidRDefault="00863532" w:rsidP="00863532">
      <w:pPr>
        <w:ind w:left="360"/>
        <w:rPr>
          <w:sz w:val="20"/>
          <w:szCs w:val="20"/>
        </w:rPr>
      </w:pPr>
      <w:r w:rsidRPr="003108BF">
        <w:rPr>
          <w:sz w:val="20"/>
          <w:szCs w:val="20"/>
        </w:rPr>
        <w:t>“Regolamento delle norme di coordinamento sulla valutazione” (D.P.R. n.122, 22 giugno 2009, artt. 2 e 3 del decreto legge 1° settembre 2008, n.137, convertito, con modificazioni, dalla legge 30 ottobre 2008, n.169);</w:t>
      </w:r>
    </w:p>
    <w:p w:rsidR="00863532" w:rsidRPr="003108BF" w:rsidRDefault="00863532" w:rsidP="00863532">
      <w:pPr>
        <w:ind w:left="360"/>
        <w:rPr>
          <w:sz w:val="20"/>
          <w:szCs w:val="20"/>
        </w:rPr>
      </w:pPr>
      <w:r w:rsidRPr="003108BF">
        <w:rPr>
          <w:sz w:val="20"/>
          <w:szCs w:val="20"/>
        </w:rPr>
        <w:t xml:space="preserve">“Norme in materia di valutazione e certificazione delle competenze nel primo ciclo ed esami di Stato, a norma dell’art. 1, commi 180 e 181, lettera i), della legge 13 luglio 2015, n. 107” (D. </w:t>
      </w:r>
      <w:proofErr w:type="spellStart"/>
      <w:r w:rsidRPr="003108BF">
        <w:rPr>
          <w:sz w:val="20"/>
          <w:szCs w:val="20"/>
        </w:rPr>
        <w:t>Lgs</w:t>
      </w:r>
      <w:proofErr w:type="spellEnd"/>
      <w:r w:rsidRPr="003108BF">
        <w:rPr>
          <w:sz w:val="20"/>
          <w:szCs w:val="20"/>
        </w:rPr>
        <w:t xml:space="preserve">. n.62 del 13/04/17); </w:t>
      </w:r>
    </w:p>
    <w:p w:rsidR="00863532" w:rsidRPr="003108BF" w:rsidRDefault="00863532" w:rsidP="00863532">
      <w:pPr>
        <w:ind w:left="360"/>
        <w:rPr>
          <w:sz w:val="20"/>
          <w:szCs w:val="20"/>
        </w:rPr>
      </w:pPr>
      <w:r w:rsidRPr="003108BF">
        <w:rPr>
          <w:rFonts w:eastAsia="Times New Roman"/>
          <w:sz w:val="20"/>
          <w:szCs w:val="20"/>
          <w:lang w:eastAsia="it-IT"/>
        </w:rPr>
        <w:t>“Indicazioni in merito a valutazione, certificazione delle competenze ed Esame di Stato nelle scuole del primo ciclo di istruzione” (C.M. 1865 del 13 ottobre 2017);</w:t>
      </w:r>
    </w:p>
    <w:p w:rsidR="00111160" w:rsidRPr="00EF5F6C" w:rsidRDefault="0017470B" w:rsidP="00EF5F6C">
      <w:pPr>
        <w:pStyle w:val="Paragrafoelenco"/>
        <w:numPr>
          <w:ilvl w:val="0"/>
          <w:numId w:val="5"/>
        </w:numPr>
        <w:autoSpaceDE w:val="0"/>
        <w:autoSpaceDN w:val="0"/>
        <w:adjustRightInd w:val="0"/>
        <w:ind w:left="284" w:hanging="284"/>
        <w:rPr>
          <w:sz w:val="20"/>
          <w:szCs w:val="20"/>
        </w:rPr>
      </w:pPr>
      <w:r w:rsidRPr="003108BF">
        <w:rPr>
          <w:sz w:val="20"/>
          <w:szCs w:val="20"/>
        </w:rPr>
        <w:t xml:space="preserve">La valutazione degli apprendimenti e quella del </w:t>
      </w:r>
      <w:r w:rsidR="0019554F" w:rsidRPr="003108BF">
        <w:rPr>
          <w:sz w:val="20"/>
          <w:szCs w:val="20"/>
        </w:rPr>
        <w:t xml:space="preserve">comportamento </w:t>
      </w:r>
      <w:r w:rsidRPr="003108BF">
        <w:rPr>
          <w:sz w:val="20"/>
          <w:szCs w:val="20"/>
        </w:rPr>
        <w:t>sono realizzate in coerenza e nel rispetto dei criteri</w:t>
      </w:r>
      <w:r w:rsidRPr="00EF5F6C">
        <w:rPr>
          <w:sz w:val="20"/>
          <w:szCs w:val="20"/>
        </w:rPr>
        <w:t xml:space="preserve"> definiti a livello collegiale</w:t>
      </w:r>
      <w:r w:rsidR="0019554F" w:rsidRPr="00EF5F6C">
        <w:rPr>
          <w:sz w:val="20"/>
          <w:szCs w:val="20"/>
        </w:rPr>
        <w:t xml:space="preserve"> </w:t>
      </w:r>
      <w:r w:rsidRPr="00EF5F6C">
        <w:rPr>
          <w:sz w:val="20"/>
          <w:szCs w:val="20"/>
        </w:rPr>
        <w:t>e</w:t>
      </w:r>
      <w:r w:rsidR="0019554F" w:rsidRPr="00EF5F6C">
        <w:rPr>
          <w:sz w:val="20"/>
          <w:szCs w:val="20"/>
        </w:rPr>
        <w:t xml:space="preserve"> </w:t>
      </w:r>
      <w:r w:rsidRPr="00EF5F6C">
        <w:rPr>
          <w:sz w:val="20"/>
          <w:szCs w:val="20"/>
        </w:rPr>
        <w:t>in</w:t>
      </w:r>
      <w:r w:rsidR="0019554F" w:rsidRPr="00EF5F6C">
        <w:rPr>
          <w:sz w:val="20"/>
          <w:szCs w:val="20"/>
        </w:rPr>
        <w:t xml:space="preserve"> </w:t>
      </w:r>
      <w:r w:rsidRPr="00EF5F6C">
        <w:rPr>
          <w:sz w:val="20"/>
          <w:szCs w:val="20"/>
        </w:rPr>
        <w:t>coerenza</w:t>
      </w:r>
      <w:r w:rsidR="0019554F" w:rsidRPr="00EF5F6C">
        <w:rPr>
          <w:sz w:val="20"/>
          <w:szCs w:val="20"/>
        </w:rPr>
        <w:t xml:space="preserve"> </w:t>
      </w:r>
      <w:r w:rsidRPr="00EF5F6C">
        <w:rPr>
          <w:sz w:val="20"/>
          <w:szCs w:val="20"/>
        </w:rPr>
        <w:t>con</w:t>
      </w:r>
      <w:r w:rsidR="0019554F" w:rsidRPr="00EF5F6C">
        <w:rPr>
          <w:sz w:val="20"/>
          <w:szCs w:val="20"/>
        </w:rPr>
        <w:t xml:space="preserve"> </w:t>
      </w:r>
      <w:r w:rsidRPr="00EF5F6C">
        <w:rPr>
          <w:sz w:val="20"/>
          <w:szCs w:val="20"/>
        </w:rPr>
        <w:t>gli</w:t>
      </w:r>
      <w:r w:rsidR="0019554F" w:rsidRPr="00EF5F6C">
        <w:rPr>
          <w:sz w:val="20"/>
          <w:szCs w:val="20"/>
        </w:rPr>
        <w:t xml:space="preserve"> </w:t>
      </w:r>
      <w:r w:rsidRPr="00EF5F6C">
        <w:rPr>
          <w:sz w:val="20"/>
          <w:szCs w:val="20"/>
        </w:rPr>
        <w:t>obiettivi</w:t>
      </w:r>
      <w:r w:rsidR="0019554F" w:rsidRPr="00EF5F6C">
        <w:rPr>
          <w:sz w:val="20"/>
          <w:szCs w:val="20"/>
        </w:rPr>
        <w:t xml:space="preserve"> </w:t>
      </w:r>
      <w:r w:rsidRPr="00EF5F6C">
        <w:rPr>
          <w:sz w:val="20"/>
          <w:szCs w:val="20"/>
        </w:rPr>
        <w:t>di</w:t>
      </w:r>
      <w:r w:rsidR="0019554F" w:rsidRPr="00EF5F6C">
        <w:rPr>
          <w:sz w:val="20"/>
          <w:szCs w:val="20"/>
        </w:rPr>
        <w:t xml:space="preserve"> </w:t>
      </w:r>
      <w:r w:rsidRPr="00EF5F6C">
        <w:rPr>
          <w:sz w:val="20"/>
          <w:szCs w:val="20"/>
        </w:rPr>
        <w:t>apprendimento</w:t>
      </w:r>
      <w:r w:rsidR="0019554F" w:rsidRPr="00EF5F6C">
        <w:rPr>
          <w:sz w:val="20"/>
          <w:szCs w:val="20"/>
        </w:rPr>
        <w:t xml:space="preserve"> </w:t>
      </w:r>
      <w:r w:rsidRPr="00EF5F6C">
        <w:rPr>
          <w:sz w:val="20"/>
          <w:szCs w:val="20"/>
        </w:rPr>
        <w:t>previsti</w:t>
      </w:r>
      <w:r w:rsidR="0019554F" w:rsidRPr="00EF5F6C">
        <w:rPr>
          <w:sz w:val="20"/>
          <w:szCs w:val="20"/>
        </w:rPr>
        <w:t xml:space="preserve"> </w:t>
      </w:r>
      <w:r w:rsidRPr="00EF5F6C">
        <w:rPr>
          <w:sz w:val="20"/>
          <w:szCs w:val="20"/>
        </w:rPr>
        <w:t>da</w:t>
      </w:r>
      <w:r w:rsidR="0019554F" w:rsidRPr="00EF5F6C">
        <w:rPr>
          <w:sz w:val="20"/>
          <w:szCs w:val="20"/>
        </w:rPr>
        <w:t xml:space="preserve">l </w:t>
      </w:r>
      <w:proofErr w:type="spellStart"/>
      <w:r w:rsidRPr="00EF5F6C">
        <w:rPr>
          <w:sz w:val="20"/>
          <w:szCs w:val="20"/>
        </w:rPr>
        <w:t>P</w:t>
      </w:r>
      <w:r w:rsidR="00863532">
        <w:rPr>
          <w:sz w:val="20"/>
          <w:szCs w:val="20"/>
        </w:rPr>
        <w:t>.T.O.F.</w:t>
      </w:r>
      <w:proofErr w:type="spellEnd"/>
      <w:r w:rsidRPr="00EF5F6C">
        <w:rPr>
          <w:sz w:val="20"/>
          <w:szCs w:val="20"/>
        </w:rPr>
        <w:t>;</w:t>
      </w:r>
    </w:p>
    <w:p w:rsidR="00111160" w:rsidRPr="00EF5F6C" w:rsidRDefault="0017470B" w:rsidP="00EF5F6C">
      <w:pPr>
        <w:pStyle w:val="Paragrafoelenco"/>
        <w:numPr>
          <w:ilvl w:val="0"/>
          <w:numId w:val="5"/>
        </w:numPr>
        <w:autoSpaceDE w:val="0"/>
        <w:autoSpaceDN w:val="0"/>
        <w:adjustRightInd w:val="0"/>
        <w:ind w:left="284" w:hanging="284"/>
        <w:rPr>
          <w:sz w:val="20"/>
          <w:szCs w:val="20"/>
        </w:rPr>
      </w:pPr>
      <w:r w:rsidRPr="00EF5F6C">
        <w:rPr>
          <w:sz w:val="20"/>
          <w:szCs w:val="20"/>
        </w:rPr>
        <w:t>Gli</w:t>
      </w:r>
      <w:r w:rsidR="00111160" w:rsidRPr="00EF5F6C">
        <w:rPr>
          <w:sz w:val="20"/>
          <w:szCs w:val="20"/>
        </w:rPr>
        <w:t xml:space="preserve"> </w:t>
      </w:r>
      <w:r w:rsidRPr="00EF5F6C">
        <w:rPr>
          <w:sz w:val="20"/>
          <w:szCs w:val="20"/>
        </w:rPr>
        <w:t>alunni</w:t>
      </w:r>
      <w:r w:rsidR="00111160" w:rsidRPr="00EF5F6C">
        <w:rPr>
          <w:sz w:val="20"/>
          <w:szCs w:val="20"/>
        </w:rPr>
        <w:t xml:space="preserve"> </w:t>
      </w:r>
      <w:r w:rsidRPr="00EF5F6C">
        <w:rPr>
          <w:sz w:val="20"/>
          <w:szCs w:val="20"/>
        </w:rPr>
        <w:t>con</w:t>
      </w:r>
      <w:r w:rsidR="00111160" w:rsidRPr="00EF5F6C">
        <w:rPr>
          <w:sz w:val="20"/>
          <w:szCs w:val="20"/>
        </w:rPr>
        <w:t xml:space="preserve"> </w:t>
      </w:r>
      <w:r w:rsidRPr="00EF5F6C">
        <w:rPr>
          <w:sz w:val="20"/>
          <w:szCs w:val="20"/>
        </w:rPr>
        <w:t>cittadinanza</w:t>
      </w:r>
      <w:r w:rsidR="00111160" w:rsidRPr="00EF5F6C">
        <w:rPr>
          <w:sz w:val="20"/>
          <w:szCs w:val="20"/>
        </w:rPr>
        <w:t xml:space="preserve"> </w:t>
      </w:r>
      <w:r w:rsidRPr="00EF5F6C">
        <w:rPr>
          <w:sz w:val="20"/>
          <w:szCs w:val="20"/>
        </w:rPr>
        <w:t>non</w:t>
      </w:r>
      <w:r w:rsidR="00111160" w:rsidRPr="00EF5F6C">
        <w:rPr>
          <w:sz w:val="20"/>
          <w:szCs w:val="20"/>
        </w:rPr>
        <w:t xml:space="preserve"> </w:t>
      </w:r>
      <w:r w:rsidRPr="00EF5F6C">
        <w:rPr>
          <w:sz w:val="20"/>
          <w:szCs w:val="20"/>
        </w:rPr>
        <w:t>italiana,</w:t>
      </w:r>
      <w:r w:rsidR="00111160" w:rsidRPr="00EF5F6C">
        <w:rPr>
          <w:sz w:val="20"/>
          <w:szCs w:val="20"/>
        </w:rPr>
        <w:t xml:space="preserve"> in </w:t>
      </w:r>
      <w:r w:rsidRPr="00EF5F6C">
        <w:rPr>
          <w:sz w:val="20"/>
          <w:szCs w:val="20"/>
        </w:rPr>
        <w:t>riferimento</w:t>
      </w:r>
      <w:r w:rsidR="00111160" w:rsidRPr="00EF5F6C">
        <w:rPr>
          <w:sz w:val="20"/>
          <w:szCs w:val="20"/>
        </w:rPr>
        <w:t xml:space="preserve"> </w:t>
      </w:r>
      <w:r w:rsidRPr="00EF5F6C">
        <w:rPr>
          <w:sz w:val="20"/>
          <w:szCs w:val="20"/>
        </w:rPr>
        <w:t>all’articolo</w:t>
      </w:r>
      <w:r w:rsidR="00111160" w:rsidRPr="00EF5F6C">
        <w:rPr>
          <w:sz w:val="20"/>
          <w:szCs w:val="20"/>
        </w:rPr>
        <w:t xml:space="preserve"> </w:t>
      </w:r>
      <w:r w:rsidRPr="00EF5F6C">
        <w:rPr>
          <w:sz w:val="20"/>
          <w:szCs w:val="20"/>
        </w:rPr>
        <w:t>45</w:t>
      </w:r>
      <w:r w:rsidR="00111160" w:rsidRPr="00EF5F6C">
        <w:rPr>
          <w:sz w:val="20"/>
          <w:szCs w:val="20"/>
        </w:rPr>
        <w:t xml:space="preserve"> </w:t>
      </w:r>
      <w:r w:rsidRPr="00EF5F6C">
        <w:rPr>
          <w:sz w:val="20"/>
          <w:szCs w:val="20"/>
        </w:rPr>
        <w:t>del</w:t>
      </w:r>
      <w:r w:rsidR="00111160" w:rsidRPr="00EF5F6C">
        <w:rPr>
          <w:sz w:val="20"/>
          <w:szCs w:val="20"/>
        </w:rPr>
        <w:t xml:space="preserve"> </w:t>
      </w:r>
      <w:r w:rsidRPr="00EF5F6C">
        <w:rPr>
          <w:sz w:val="20"/>
          <w:szCs w:val="20"/>
        </w:rPr>
        <w:t>decreto</w:t>
      </w:r>
      <w:r w:rsidR="00111160" w:rsidRPr="00EF5F6C">
        <w:rPr>
          <w:sz w:val="20"/>
          <w:szCs w:val="20"/>
        </w:rPr>
        <w:t xml:space="preserve"> </w:t>
      </w:r>
      <w:r w:rsidRPr="00EF5F6C">
        <w:rPr>
          <w:sz w:val="20"/>
          <w:szCs w:val="20"/>
        </w:rPr>
        <w:t>del</w:t>
      </w:r>
      <w:r w:rsidR="00111160" w:rsidRPr="00EF5F6C">
        <w:rPr>
          <w:sz w:val="20"/>
          <w:szCs w:val="20"/>
        </w:rPr>
        <w:t xml:space="preserve"> </w:t>
      </w:r>
      <w:r w:rsidRPr="00EF5F6C">
        <w:rPr>
          <w:sz w:val="20"/>
          <w:szCs w:val="20"/>
        </w:rPr>
        <w:t>Presidente</w:t>
      </w:r>
      <w:r w:rsidR="00111160" w:rsidRPr="00EF5F6C">
        <w:rPr>
          <w:sz w:val="20"/>
          <w:szCs w:val="20"/>
        </w:rPr>
        <w:t xml:space="preserve"> </w:t>
      </w:r>
      <w:r w:rsidRPr="00EF5F6C">
        <w:rPr>
          <w:sz w:val="20"/>
          <w:szCs w:val="20"/>
        </w:rPr>
        <w:t>della</w:t>
      </w:r>
      <w:r w:rsidR="00111160" w:rsidRPr="00EF5F6C">
        <w:rPr>
          <w:sz w:val="20"/>
          <w:szCs w:val="20"/>
        </w:rPr>
        <w:t xml:space="preserve"> </w:t>
      </w:r>
      <w:r w:rsidRPr="00EF5F6C">
        <w:rPr>
          <w:sz w:val="20"/>
          <w:szCs w:val="20"/>
        </w:rPr>
        <w:t>Repubblica</w:t>
      </w:r>
      <w:r w:rsidR="00111160" w:rsidRPr="00EF5F6C">
        <w:rPr>
          <w:sz w:val="20"/>
          <w:szCs w:val="20"/>
        </w:rPr>
        <w:t xml:space="preserve"> </w:t>
      </w:r>
      <w:r w:rsidRPr="00EF5F6C">
        <w:rPr>
          <w:sz w:val="20"/>
          <w:szCs w:val="20"/>
        </w:rPr>
        <w:t>31</w:t>
      </w:r>
      <w:r w:rsidR="00111160" w:rsidRPr="00EF5F6C">
        <w:rPr>
          <w:sz w:val="20"/>
          <w:szCs w:val="20"/>
        </w:rPr>
        <w:t xml:space="preserve"> </w:t>
      </w:r>
      <w:r w:rsidRPr="00EF5F6C">
        <w:rPr>
          <w:sz w:val="20"/>
          <w:szCs w:val="20"/>
        </w:rPr>
        <w:t>agosto</w:t>
      </w:r>
      <w:r w:rsidR="00111160" w:rsidRPr="00EF5F6C">
        <w:rPr>
          <w:sz w:val="20"/>
          <w:szCs w:val="20"/>
        </w:rPr>
        <w:t xml:space="preserve"> </w:t>
      </w:r>
      <w:r w:rsidRPr="00EF5F6C">
        <w:rPr>
          <w:sz w:val="20"/>
          <w:szCs w:val="20"/>
        </w:rPr>
        <w:t>1999,</w:t>
      </w:r>
      <w:r w:rsidR="00111160" w:rsidRPr="00EF5F6C">
        <w:rPr>
          <w:sz w:val="20"/>
          <w:szCs w:val="20"/>
        </w:rPr>
        <w:t xml:space="preserve"> </w:t>
      </w:r>
      <w:r w:rsidRPr="00EF5F6C">
        <w:rPr>
          <w:sz w:val="20"/>
          <w:szCs w:val="20"/>
        </w:rPr>
        <w:t>n.394,</w:t>
      </w:r>
      <w:r w:rsidR="00111160" w:rsidRPr="00EF5F6C">
        <w:rPr>
          <w:sz w:val="20"/>
          <w:szCs w:val="20"/>
        </w:rPr>
        <w:t xml:space="preserve"> </w:t>
      </w:r>
      <w:r w:rsidRPr="00EF5F6C">
        <w:rPr>
          <w:sz w:val="20"/>
          <w:szCs w:val="20"/>
        </w:rPr>
        <w:t>sono</w:t>
      </w:r>
      <w:r w:rsidR="00111160" w:rsidRPr="00EF5F6C">
        <w:rPr>
          <w:sz w:val="20"/>
          <w:szCs w:val="20"/>
        </w:rPr>
        <w:t xml:space="preserve"> </w:t>
      </w:r>
      <w:r w:rsidRPr="00EF5F6C">
        <w:rPr>
          <w:sz w:val="20"/>
          <w:szCs w:val="20"/>
        </w:rPr>
        <w:t>valutati</w:t>
      </w:r>
      <w:r w:rsidR="00111160" w:rsidRPr="00EF5F6C">
        <w:rPr>
          <w:sz w:val="20"/>
          <w:szCs w:val="20"/>
        </w:rPr>
        <w:t xml:space="preserve"> </w:t>
      </w:r>
      <w:r w:rsidRPr="00EF5F6C">
        <w:rPr>
          <w:sz w:val="20"/>
          <w:szCs w:val="20"/>
        </w:rPr>
        <w:t>nelle</w:t>
      </w:r>
      <w:r w:rsidR="00111160" w:rsidRPr="00EF5F6C">
        <w:rPr>
          <w:sz w:val="20"/>
          <w:szCs w:val="20"/>
        </w:rPr>
        <w:t xml:space="preserve"> </w:t>
      </w:r>
      <w:r w:rsidRPr="00EF5F6C">
        <w:rPr>
          <w:sz w:val="20"/>
          <w:szCs w:val="20"/>
        </w:rPr>
        <w:t>forme</w:t>
      </w:r>
      <w:r w:rsidR="00111160" w:rsidRPr="00EF5F6C">
        <w:rPr>
          <w:sz w:val="20"/>
          <w:szCs w:val="20"/>
        </w:rPr>
        <w:t xml:space="preserve"> </w:t>
      </w:r>
      <w:r w:rsidRPr="00EF5F6C">
        <w:rPr>
          <w:sz w:val="20"/>
          <w:szCs w:val="20"/>
        </w:rPr>
        <w:t>e</w:t>
      </w:r>
      <w:r w:rsidR="00111160" w:rsidRPr="00EF5F6C">
        <w:rPr>
          <w:sz w:val="20"/>
          <w:szCs w:val="20"/>
        </w:rPr>
        <w:t xml:space="preserve"> </w:t>
      </w:r>
      <w:r w:rsidRPr="00EF5F6C">
        <w:rPr>
          <w:sz w:val="20"/>
          <w:szCs w:val="20"/>
        </w:rPr>
        <w:t>nei</w:t>
      </w:r>
      <w:r w:rsidR="00111160" w:rsidRPr="00EF5F6C">
        <w:rPr>
          <w:sz w:val="20"/>
          <w:szCs w:val="20"/>
        </w:rPr>
        <w:t xml:space="preserve"> </w:t>
      </w:r>
      <w:r w:rsidRPr="00EF5F6C">
        <w:rPr>
          <w:sz w:val="20"/>
          <w:szCs w:val="20"/>
        </w:rPr>
        <w:t>modi</w:t>
      </w:r>
      <w:r w:rsidR="00111160" w:rsidRPr="00EF5F6C">
        <w:rPr>
          <w:sz w:val="20"/>
          <w:szCs w:val="20"/>
        </w:rPr>
        <w:t xml:space="preserve"> </w:t>
      </w:r>
      <w:r w:rsidRPr="00EF5F6C">
        <w:rPr>
          <w:sz w:val="20"/>
          <w:szCs w:val="20"/>
        </w:rPr>
        <w:t>previsti</w:t>
      </w:r>
      <w:r w:rsidR="00111160" w:rsidRPr="00EF5F6C">
        <w:rPr>
          <w:sz w:val="20"/>
          <w:szCs w:val="20"/>
        </w:rPr>
        <w:t xml:space="preserve"> </w:t>
      </w:r>
      <w:r w:rsidRPr="00EF5F6C">
        <w:rPr>
          <w:sz w:val="20"/>
          <w:szCs w:val="20"/>
        </w:rPr>
        <w:t>per</w:t>
      </w:r>
      <w:r w:rsidR="00111160" w:rsidRPr="00EF5F6C">
        <w:rPr>
          <w:sz w:val="20"/>
          <w:szCs w:val="20"/>
        </w:rPr>
        <w:t xml:space="preserve"> </w:t>
      </w:r>
      <w:r w:rsidRPr="00EF5F6C">
        <w:rPr>
          <w:sz w:val="20"/>
          <w:szCs w:val="20"/>
        </w:rPr>
        <w:t>i</w:t>
      </w:r>
      <w:r w:rsidR="00111160" w:rsidRPr="00EF5F6C">
        <w:rPr>
          <w:sz w:val="20"/>
          <w:szCs w:val="20"/>
        </w:rPr>
        <w:t xml:space="preserve"> </w:t>
      </w:r>
      <w:r w:rsidRPr="00EF5F6C">
        <w:rPr>
          <w:sz w:val="20"/>
          <w:szCs w:val="20"/>
        </w:rPr>
        <w:t>cittadini</w:t>
      </w:r>
      <w:r w:rsidR="00111160" w:rsidRPr="00EF5F6C">
        <w:rPr>
          <w:sz w:val="20"/>
          <w:szCs w:val="20"/>
        </w:rPr>
        <w:t xml:space="preserve"> </w:t>
      </w:r>
      <w:r w:rsidRPr="00EF5F6C">
        <w:rPr>
          <w:sz w:val="20"/>
          <w:szCs w:val="20"/>
        </w:rPr>
        <w:t>italiani;</w:t>
      </w:r>
    </w:p>
    <w:p w:rsidR="00111160" w:rsidRPr="00EF5F6C" w:rsidRDefault="0017470B" w:rsidP="00EF5F6C">
      <w:pPr>
        <w:pStyle w:val="Paragrafoelenco"/>
        <w:numPr>
          <w:ilvl w:val="0"/>
          <w:numId w:val="5"/>
        </w:numPr>
        <w:autoSpaceDE w:val="0"/>
        <w:autoSpaceDN w:val="0"/>
        <w:adjustRightInd w:val="0"/>
        <w:ind w:left="284" w:hanging="284"/>
        <w:rPr>
          <w:sz w:val="20"/>
          <w:szCs w:val="20"/>
        </w:rPr>
      </w:pPr>
      <w:r w:rsidRPr="00EF5F6C">
        <w:rPr>
          <w:sz w:val="20"/>
          <w:szCs w:val="20"/>
        </w:rPr>
        <w:t>I</w:t>
      </w:r>
      <w:r w:rsidR="00111160" w:rsidRPr="00EF5F6C">
        <w:rPr>
          <w:sz w:val="20"/>
          <w:szCs w:val="20"/>
        </w:rPr>
        <w:t xml:space="preserve"> </w:t>
      </w:r>
      <w:r w:rsidRPr="00EF5F6C">
        <w:rPr>
          <w:sz w:val="20"/>
          <w:szCs w:val="20"/>
        </w:rPr>
        <w:t>docenti</w:t>
      </w:r>
      <w:r w:rsidR="00111160" w:rsidRPr="00EF5F6C">
        <w:rPr>
          <w:sz w:val="20"/>
          <w:szCs w:val="20"/>
        </w:rPr>
        <w:t xml:space="preserve"> </w:t>
      </w:r>
      <w:r w:rsidRPr="00EF5F6C">
        <w:rPr>
          <w:sz w:val="20"/>
          <w:szCs w:val="20"/>
        </w:rPr>
        <w:t>di</w:t>
      </w:r>
      <w:r w:rsidR="00111160" w:rsidRPr="00EF5F6C">
        <w:rPr>
          <w:sz w:val="20"/>
          <w:szCs w:val="20"/>
        </w:rPr>
        <w:t xml:space="preserve"> </w:t>
      </w:r>
      <w:r w:rsidRPr="00EF5F6C">
        <w:rPr>
          <w:sz w:val="20"/>
          <w:szCs w:val="20"/>
        </w:rPr>
        <w:t>sostegno</w:t>
      </w:r>
      <w:r w:rsidR="00111160" w:rsidRPr="00EF5F6C">
        <w:rPr>
          <w:sz w:val="20"/>
          <w:szCs w:val="20"/>
        </w:rPr>
        <w:t xml:space="preserve">, </w:t>
      </w:r>
      <w:r w:rsidRPr="00EF5F6C">
        <w:rPr>
          <w:sz w:val="20"/>
          <w:szCs w:val="20"/>
        </w:rPr>
        <w:t>contitolari</w:t>
      </w:r>
      <w:r w:rsidR="00111160" w:rsidRPr="00EF5F6C">
        <w:rPr>
          <w:sz w:val="20"/>
          <w:szCs w:val="20"/>
        </w:rPr>
        <w:t xml:space="preserve"> </w:t>
      </w:r>
      <w:r w:rsidRPr="00EF5F6C">
        <w:rPr>
          <w:sz w:val="20"/>
          <w:szCs w:val="20"/>
        </w:rPr>
        <w:t>della</w:t>
      </w:r>
      <w:r w:rsidR="00111160" w:rsidRPr="00EF5F6C">
        <w:rPr>
          <w:sz w:val="20"/>
          <w:szCs w:val="20"/>
        </w:rPr>
        <w:t xml:space="preserve"> </w:t>
      </w:r>
      <w:r w:rsidRPr="00EF5F6C">
        <w:rPr>
          <w:sz w:val="20"/>
          <w:szCs w:val="20"/>
        </w:rPr>
        <w:t>classe,</w:t>
      </w:r>
      <w:r w:rsidR="00111160" w:rsidRPr="00EF5F6C">
        <w:rPr>
          <w:sz w:val="20"/>
          <w:szCs w:val="20"/>
        </w:rPr>
        <w:t xml:space="preserve"> </w:t>
      </w:r>
      <w:r w:rsidRPr="00EF5F6C">
        <w:rPr>
          <w:sz w:val="20"/>
          <w:szCs w:val="20"/>
        </w:rPr>
        <w:t>partecipano</w:t>
      </w:r>
      <w:r w:rsidR="00111160" w:rsidRPr="00EF5F6C">
        <w:rPr>
          <w:sz w:val="20"/>
          <w:szCs w:val="20"/>
        </w:rPr>
        <w:t xml:space="preserve"> </w:t>
      </w:r>
      <w:r w:rsidRPr="00EF5F6C">
        <w:rPr>
          <w:sz w:val="20"/>
          <w:szCs w:val="20"/>
        </w:rPr>
        <w:t>alla</w:t>
      </w:r>
      <w:r w:rsidR="00111160" w:rsidRPr="00EF5F6C">
        <w:rPr>
          <w:sz w:val="20"/>
          <w:szCs w:val="20"/>
        </w:rPr>
        <w:t xml:space="preserve"> </w:t>
      </w:r>
      <w:r w:rsidRPr="00EF5F6C">
        <w:rPr>
          <w:sz w:val="20"/>
          <w:szCs w:val="20"/>
        </w:rPr>
        <w:t>valutazione</w:t>
      </w:r>
      <w:r w:rsidR="00111160" w:rsidRPr="00EF5F6C">
        <w:rPr>
          <w:sz w:val="20"/>
          <w:szCs w:val="20"/>
        </w:rPr>
        <w:t xml:space="preserve"> </w:t>
      </w:r>
      <w:r w:rsidRPr="00EF5F6C">
        <w:rPr>
          <w:sz w:val="20"/>
          <w:szCs w:val="20"/>
        </w:rPr>
        <w:t>di</w:t>
      </w:r>
      <w:r w:rsidR="00111160" w:rsidRPr="00EF5F6C">
        <w:rPr>
          <w:sz w:val="20"/>
          <w:szCs w:val="20"/>
        </w:rPr>
        <w:t xml:space="preserve"> </w:t>
      </w:r>
      <w:r w:rsidRPr="00EF5F6C">
        <w:rPr>
          <w:sz w:val="20"/>
          <w:szCs w:val="20"/>
        </w:rPr>
        <w:t>tutti</w:t>
      </w:r>
      <w:r w:rsidR="00111160" w:rsidRPr="00EF5F6C">
        <w:rPr>
          <w:sz w:val="20"/>
          <w:szCs w:val="20"/>
        </w:rPr>
        <w:t xml:space="preserve"> </w:t>
      </w:r>
      <w:r w:rsidRPr="00EF5F6C">
        <w:rPr>
          <w:sz w:val="20"/>
          <w:szCs w:val="20"/>
        </w:rPr>
        <w:t>gli</w:t>
      </w:r>
      <w:r w:rsidR="00111160" w:rsidRPr="00EF5F6C">
        <w:rPr>
          <w:sz w:val="20"/>
          <w:szCs w:val="20"/>
        </w:rPr>
        <w:t xml:space="preserve"> </w:t>
      </w:r>
      <w:r w:rsidRPr="00EF5F6C">
        <w:rPr>
          <w:sz w:val="20"/>
          <w:szCs w:val="20"/>
        </w:rPr>
        <w:t>alunni;</w:t>
      </w:r>
    </w:p>
    <w:p w:rsidR="0017470B" w:rsidRPr="00EF5F6C" w:rsidRDefault="0017470B" w:rsidP="00EF5F6C">
      <w:pPr>
        <w:pStyle w:val="Paragrafoelenco"/>
        <w:numPr>
          <w:ilvl w:val="0"/>
          <w:numId w:val="5"/>
        </w:numPr>
        <w:autoSpaceDE w:val="0"/>
        <w:autoSpaceDN w:val="0"/>
        <w:adjustRightInd w:val="0"/>
        <w:ind w:left="284" w:hanging="284"/>
        <w:rPr>
          <w:sz w:val="20"/>
          <w:szCs w:val="20"/>
        </w:rPr>
      </w:pPr>
      <w:r w:rsidRPr="00EF5F6C">
        <w:rPr>
          <w:sz w:val="20"/>
          <w:szCs w:val="20"/>
        </w:rPr>
        <w:t>Le</w:t>
      </w:r>
      <w:r w:rsidR="00111160" w:rsidRPr="00EF5F6C">
        <w:rPr>
          <w:sz w:val="20"/>
          <w:szCs w:val="20"/>
        </w:rPr>
        <w:t xml:space="preserve"> </w:t>
      </w:r>
      <w:r w:rsidRPr="00EF5F6C">
        <w:rPr>
          <w:sz w:val="20"/>
          <w:szCs w:val="20"/>
        </w:rPr>
        <w:t>famiglie</w:t>
      </w:r>
      <w:r w:rsidR="00111160" w:rsidRPr="00EF5F6C">
        <w:rPr>
          <w:sz w:val="20"/>
          <w:szCs w:val="20"/>
        </w:rPr>
        <w:t xml:space="preserve"> </w:t>
      </w:r>
      <w:r w:rsidRPr="00EF5F6C">
        <w:rPr>
          <w:sz w:val="20"/>
          <w:szCs w:val="20"/>
        </w:rPr>
        <w:t>saranno</w:t>
      </w:r>
      <w:r w:rsidR="00111160" w:rsidRPr="00EF5F6C">
        <w:rPr>
          <w:sz w:val="20"/>
          <w:szCs w:val="20"/>
        </w:rPr>
        <w:t xml:space="preserve"> </w:t>
      </w:r>
      <w:r w:rsidRPr="00EF5F6C">
        <w:rPr>
          <w:sz w:val="20"/>
          <w:szCs w:val="20"/>
        </w:rPr>
        <w:t>tempestivamente</w:t>
      </w:r>
      <w:r w:rsidR="00111160" w:rsidRPr="00EF5F6C">
        <w:rPr>
          <w:sz w:val="20"/>
          <w:szCs w:val="20"/>
        </w:rPr>
        <w:t xml:space="preserve"> </w:t>
      </w:r>
      <w:r w:rsidRPr="00EF5F6C">
        <w:rPr>
          <w:sz w:val="20"/>
          <w:szCs w:val="20"/>
        </w:rPr>
        <w:t>informate</w:t>
      </w:r>
      <w:r w:rsidR="003058E6" w:rsidRPr="00EF5F6C">
        <w:rPr>
          <w:sz w:val="20"/>
          <w:szCs w:val="20"/>
        </w:rPr>
        <w:t xml:space="preserve"> sull’esito finale dell’anno scolastico di ogni al</w:t>
      </w:r>
      <w:r w:rsidRPr="00EF5F6C">
        <w:rPr>
          <w:sz w:val="20"/>
          <w:szCs w:val="20"/>
        </w:rPr>
        <w:t>unn</w:t>
      </w:r>
      <w:r w:rsidR="003058E6" w:rsidRPr="00EF5F6C">
        <w:rPr>
          <w:sz w:val="20"/>
          <w:szCs w:val="20"/>
        </w:rPr>
        <w:t>o</w:t>
      </w:r>
      <w:r w:rsidRPr="00EF5F6C">
        <w:rPr>
          <w:sz w:val="20"/>
          <w:szCs w:val="20"/>
        </w:rPr>
        <w:t>,</w:t>
      </w:r>
      <w:r w:rsidR="00111160" w:rsidRPr="00EF5F6C">
        <w:rPr>
          <w:sz w:val="20"/>
          <w:szCs w:val="20"/>
        </w:rPr>
        <w:t xml:space="preserve"> </w:t>
      </w:r>
      <w:r w:rsidRPr="00EF5F6C">
        <w:rPr>
          <w:sz w:val="20"/>
          <w:szCs w:val="20"/>
        </w:rPr>
        <w:t>nel</w:t>
      </w:r>
      <w:r w:rsidR="00111160" w:rsidRPr="00EF5F6C">
        <w:rPr>
          <w:sz w:val="20"/>
          <w:szCs w:val="20"/>
        </w:rPr>
        <w:t xml:space="preserve"> </w:t>
      </w:r>
      <w:r w:rsidRPr="00EF5F6C">
        <w:rPr>
          <w:sz w:val="20"/>
          <w:szCs w:val="20"/>
        </w:rPr>
        <w:t>rispetto</w:t>
      </w:r>
      <w:r w:rsidR="00111160" w:rsidRPr="00EF5F6C">
        <w:rPr>
          <w:sz w:val="20"/>
          <w:szCs w:val="20"/>
        </w:rPr>
        <w:t xml:space="preserve"> </w:t>
      </w:r>
      <w:r w:rsidRPr="00EF5F6C">
        <w:rPr>
          <w:sz w:val="20"/>
          <w:szCs w:val="20"/>
        </w:rPr>
        <w:t>delle</w:t>
      </w:r>
      <w:r w:rsidR="00111160" w:rsidRPr="00EF5F6C">
        <w:rPr>
          <w:sz w:val="20"/>
          <w:szCs w:val="20"/>
        </w:rPr>
        <w:t xml:space="preserve"> </w:t>
      </w:r>
      <w:r w:rsidRPr="00EF5F6C">
        <w:rPr>
          <w:sz w:val="20"/>
          <w:szCs w:val="20"/>
        </w:rPr>
        <w:t>vigenti</w:t>
      </w:r>
      <w:r w:rsidR="00111160" w:rsidRPr="00EF5F6C">
        <w:rPr>
          <w:sz w:val="20"/>
          <w:szCs w:val="20"/>
        </w:rPr>
        <w:t xml:space="preserve"> </w:t>
      </w:r>
      <w:r w:rsidRPr="00EF5F6C">
        <w:rPr>
          <w:sz w:val="20"/>
          <w:szCs w:val="20"/>
        </w:rPr>
        <w:t>disposizioni</w:t>
      </w:r>
      <w:r w:rsidR="00111160" w:rsidRPr="00EF5F6C">
        <w:rPr>
          <w:sz w:val="20"/>
          <w:szCs w:val="20"/>
        </w:rPr>
        <w:t xml:space="preserve"> </w:t>
      </w:r>
      <w:r w:rsidRPr="00EF5F6C">
        <w:rPr>
          <w:sz w:val="20"/>
          <w:szCs w:val="20"/>
        </w:rPr>
        <w:t>in</w:t>
      </w:r>
      <w:r w:rsidR="00111160" w:rsidRPr="00EF5F6C">
        <w:rPr>
          <w:sz w:val="20"/>
          <w:szCs w:val="20"/>
        </w:rPr>
        <w:t xml:space="preserve"> </w:t>
      </w:r>
      <w:r w:rsidRPr="00EF5F6C">
        <w:rPr>
          <w:sz w:val="20"/>
          <w:szCs w:val="20"/>
        </w:rPr>
        <w:t>materia</w:t>
      </w:r>
      <w:r w:rsidR="00111160" w:rsidRPr="00EF5F6C">
        <w:rPr>
          <w:sz w:val="20"/>
          <w:szCs w:val="20"/>
        </w:rPr>
        <w:t xml:space="preserve"> </w:t>
      </w:r>
      <w:r w:rsidRPr="00EF5F6C">
        <w:rPr>
          <w:sz w:val="20"/>
          <w:szCs w:val="20"/>
        </w:rPr>
        <w:t>di</w:t>
      </w:r>
      <w:r w:rsidR="00111160" w:rsidRPr="00EF5F6C">
        <w:rPr>
          <w:sz w:val="20"/>
          <w:szCs w:val="20"/>
        </w:rPr>
        <w:t xml:space="preserve"> </w:t>
      </w:r>
      <w:r w:rsidRPr="00EF5F6C">
        <w:rPr>
          <w:sz w:val="20"/>
          <w:szCs w:val="20"/>
        </w:rPr>
        <w:t>riservatezza.</w:t>
      </w:r>
    </w:p>
    <w:p w:rsidR="0017470B" w:rsidRPr="00EF5F6C" w:rsidRDefault="00111160" w:rsidP="00EF5F6C">
      <w:pPr>
        <w:rPr>
          <w:rFonts w:eastAsia="Times New Roman"/>
          <w:sz w:val="20"/>
          <w:szCs w:val="20"/>
          <w:lang w:eastAsia="it-IT"/>
        </w:rPr>
      </w:pPr>
      <w:r w:rsidRPr="00EF5F6C">
        <w:rPr>
          <w:rFonts w:eastAsia="Times New Roman"/>
          <w:sz w:val="20"/>
          <w:szCs w:val="20"/>
          <w:lang w:eastAsia="it-IT"/>
        </w:rPr>
        <w:t>Indi si passa alla discussione dei punti all’O.d.G.</w:t>
      </w:r>
    </w:p>
    <w:p w:rsidR="0017470B" w:rsidRPr="00EF5F6C" w:rsidRDefault="00AC6977" w:rsidP="00EF5F6C">
      <w:pPr>
        <w:pStyle w:val="Paragrafoelenco"/>
        <w:numPr>
          <w:ilvl w:val="0"/>
          <w:numId w:val="6"/>
        </w:numPr>
        <w:ind w:left="284" w:hanging="284"/>
        <w:rPr>
          <w:rFonts w:eastAsia="Times New Roman"/>
          <w:b/>
          <w:sz w:val="20"/>
          <w:szCs w:val="20"/>
          <w:lang w:eastAsia="it-IT"/>
        </w:rPr>
      </w:pPr>
      <w:r w:rsidRPr="00EF5F6C">
        <w:rPr>
          <w:rFonts w:eastAsia="Times New Roman"/>
          <w:b/>
          <w:sz w:val="20"/>
          <w:szCs w:val="20"/>
          <w:lang w:eastAsia="it-IT"/>
        </w:rPr>
        <w:t>VALUTAZIONE SOMMATIVA</w:t>
      </w:r>
    </w:p>
    <w:p w:rsidR="003058E6" w:rsidRPr="00EF5F6C" w:rsidRDefault="00AC6977" w:rsidP="00EF5F6C">
      <w:pPr>
        <w:pStyle w:val="NormaleWeb"/>
        <w:tabs>
          <w:tab w:val="left" w:pos="284"/>
        </w:tabs>
        <w:spacing w:before="0" w:beforeAutospacing="0" w:after="0"/>
        <w:jc w:val="both"/>
        <w:rPr>
          <w:sz w:val="20"/>
          <w:szCs w:val="20"/>
        </w:rPr>
      </w:pPr>
      <w:r w:rsidRPr="00EF5F6C">
        <w:rPr>
          <w:sz w:val="20"/>
          <w:szCs w:val="20"/>
        </w:rPr>
        <w:t>Su i</w:t>
      </w:r>
      <w:r w:rsidR="00C848F0" w:rsidRPr="00EF5F6C">
        <w:rPr>
          <w:sz w:val="20"/>
          <w:szCs w:val="20"/>
        </w:rPr>
        <w:t xml:space="preserve">nvito del presidente della seduta odierna, </w:t>
      </w:r>
      <w:r w:rsidRPr="00EF5F6C">
        <w:rPr>
          <w:sz w:val="20"/>
          <w:szCs w:val="20"/>
        </w:rPr>
        <w:t xml:space="preserve">prende la parola il </w:t>
      </w:r>
      <w:r w:rsidR="00BA23F6" w:rsidRPr="00EF5F6C">
        <w:rPr>
          <w:sz w:val="20"/>
          <w:szCs w:val="20"/>
        </w:rPr>
        <w:t xml:space="preserve">coordinatore della classe, </w:t>
      </w:r>
      <w:r w:rsidR="00C848F0" w:rsidRPr="00EF5F6C">
        <w:rPr>
          <w:sz w:val="20"/>
          <w:szCs w:val="20"/>
        </w:rPr>
        <w:t xml:space="preserve">il docente </w:t>
      </w:r>
      <w:r w:rsidRPr="00EF5F6C">
        <w:rPr>
          <w:sz w:val="20"/>
          <w:szCs w:val="20"/>
        </w:rPr>
        <w:t>Prof.</w:t>
      </w:r>
      <w:r w:rsidR="00C848F0" w:rsidRPr="00EF5F6C">
        <w:rPr>
          <w:sz w:val="20"/>
          <w:szCs w:val="20"/>
        </w:rPr>
        <w:t xml:space="preserve"> </w:t>
      </w:r>
      <w:r w:rsidRPr="00EF5F6C">
        <w:rPr>
          <w:sz w:val="20"/>
          <w:szCs w:val="20"/>
        </w:rPr>
        <w:t>_____________________________</w:t>
      </w:r>
      <w:r w:rsidR="00C848F0" w:rsidRPr="00EF5F6C">
        <w:rPr>
          <w:sz w:val="20"/>
          <w:szCs w:val="20"/>
        </w:rPr>
        <w:t>_____</w:t>
      </w:r>
      <w:r w:rsidRPr="00EF5F6C">
        <w:rPr>
          <w:sz w:val="20"/>
          <w:szCs w:val="20"/>
        </w:rPr>
        <w:t xml:space="preserve">____ </w:t>
      </w:r>
      <w:r w:rsidR="003058E6" w:rsidRPr="00EF5F6C">
        <w:rPr>
          <w:sz w:val="20"/>
          <w:szCs w:val="20"/>
        </w:rPr>
        <w:t>legge la relazione finale di verifica della programmazione di classe, comprensiva della situazione in ordine alla fasce di livello, redatta sulla  base delle indicazioni fornite  e concordate con  tutti i  presenti.</w:t>
      </w:r>
    </w:p>
    <w:p w:rsidR="003058E6" w:rsidRPr="00EF5F6C" w:rsidRDefault="003058E6" w:rsidP="00EF5F6C">
      <w:pPr>
        <w:pStyle w:val="NormaleWeb"/>
        <w:tabs>
          <w:tab w:val="left" w:pos="284"/>
        </w:tabs>
        <w:spacing w:before="0" w:beforeAutospacing="0" w:after="0"/>
        <w:jc w:val="both"/>
        <w:rPr>
          <w:sz w:val="20"/>
          <w:szCs w:val="20"/>
        </w:rPr>
      </w:pPr>
      <w:r w:rsidRPr="00EF5F6C">
        <w:rPr>
          <w:sz w:val="20"/>
          <w:szCs w:val="20"/>
        </w:rPr>
        <w:t>Tale relazione</w:t>
      </w:r>
      <w:r w:rsidR="00A67AD1" w:rsidRPr="00EF5F6C">
        <w:rPr>
          <w:sz w:val="20"/>
          <w:szCs w:val="20"/>
        </w:rPr>
        <w:t xml:space="preserve"> </w:t>
      </w:r>
      <w:r w:rsidR="00A67AD1" w:rsidRPr="00EF5F6C">
        <w:rPr>
          <w:i/>
          <w:sz w:val="20"/>
          <w:szCs w:val="20"/>
        </w:rPr>
        <w:t>(barrare con una crocetta la voce che interessa)</w:t>
      </w:r>
      <w:r w:rsidRPr="00EF5F6C">
        <w:rPr>
          <w:sz w:val="20"/>
          <w:szCs w:val="20"/>
        </w:rPr>
        <w:t>:</w:t>
      </w:r>
    </w:p>
    <w:p w:rsidR="003058E6" w:rsidRPr="00EF5F6C" w:rsidRDefault="003058E6" w:rsidP="00EF5F6C">
      <w:pPr>
        <w:pStyle w:val="Paragrafoelenco"/>
        <w:numPr>
          <w:ilvl w:val="0"/>
          <w:numId w:val="13"/>
        </w:numPr>
        <w:ind w:left="426" w:hanging="426"/>
        <w:rPr>
          <w:rFonts w:eastAsia="Times New Roman"/>
          <w:sz w:val="20"/>
          <w:szCs w:val="20"/>
          <w:lang w:eastAsia="it-IT"/>
        </w:rPr>
      </w:pPr>
      <w:r w:rsidRPr="00EF5F6C">
        <w:rPr>
          <w:rFonts w:eastAsia="Times New Roman"/>
          <w:sz w:val="20"/>
          <w:szCs w:val="20"/>
          <w:lang w:eastAsia="it-IT"/>
        </w:rPr>
        <w:lastRenderedPageBreak/>
        <w:t>La relazione viene condivisa all’unanimità;</w:t>
      </w:r>
    </w:p>
    <w:p w:rsidR="001C359F" w:rsidRPr="00EF5F6C" w:rsidRDefault="003058E6" w:rsidP="00EF5F6C">
      <w:pPr>
        <w:pStyle w:val="Paragrafoelenco"/>
        <w:numPr>
          <w:ilvl w:val="0"/>
          <w:numId w:val="13"/>
        </w:numPr>
        <w:ind w:left="426" w:hanging="426"/>
        <w:rPr>
          <w:rFonts w:eastAsia="Times New Roman"/>
          <w:sz w:val="20"/>
          <w:szCs w:val="20"/>
          <w:lang w:eastAsia="it-IT"/>
        </w:rPr>
      </w:pPr>
      <w:r w:rsidRPr="00EF5F6C">
        <w:rPr>
          <w:rFonts w:eastAsia="Times New Roman"/>
          <w:sz w:val="20"/>
          <w:szCs w:val="20"/>
          <w:lang w:eastAsia="it-IT"/>
        </w:rPr>
        <w:t xml:space="preserve">La relazione viene condivisa </w:t>
      </w:r>
      <w:r w:rsidR="00AC6977" w:rsidRPr="00EF5F6C">
        <w:rPr>
          <w:rFonts w:eastAsia="Times New Roman"/>
          <w:sz w:val="20"/>
          <w:szCs w:val="20"/>
          <w:lang w:eastAsia="it-IT"/>
        </w:rPr>
        <w:t>dal Consiglio di Classe salvo i docenti</w:t>
      </w:r>
      <w:r w:rsidR="001C359F" w:rsidRPr="00EF5F6C">
        <w:rPr>
          <w:rFonts w:eastAsia="Times New Roman"/>
          <w:sz w:val="20"/>
          <w:szCs w:val="20"/>
          <w:lang w:eastAsia="it-IT"/>
        </w:rPr>
        <w:t xml:space="preserve"> appresso elencati </w:t>
      </w:r>
      <w:r w:rsidR="00AC6977" w:rsidRPr="00EF5F6C">
        <w:rPr>
          <w:rFonts w:eastAsia="Times New Roman"/>
          <w:sz w:val="20"/>
          <w:szCs w:val="20"/>
          <w:lang w:eastAsia="it-IT"/>
        </w:rPr>
        <w:t xml:space="preserve"> </w:t>
      </w:r>
      <w:r w:rsidR="001C359F" w:rsidRPr="00EF5F6C">
        <w:rPr>
          <w:rFonts w:eastAsia="Times New Roman"/>
          <w:sz w:val="20"/>
          <w:szCs w:val="20"/>
          <w:lang w:eastAsia="it-IT"/>
        </w:rPr>
        <w:t>____________________________________________________________________________________________________________________</w:t>
      </w:r>
      <w:r w:rsidR="00863532">
        <w:rPr>
          <w:rFonts w:eastAsia="Times New Roman"/>
          <w:sz w:val="20"/>
          <w:szCs w:val="20"/>
          <w:lang w:eastAsia="it-IT"/>
        </w:rPr>
        <w:t>____________________________</w:t>
      </w:r>
      <w:r w:rsidR="001C359F" w:rsidRPr="00EF5F6C">
        <w:rPr>
          <w:rFonts w:eastAsia="Times New Roman"/>
          <w:sz w:val="20"/>
          <w:szCs w:val="20"/>
          <w:lang w:eastAsia="it-IT"/>
        </w:rPr>
        <w:t>____________</w:t>
      </w:r>
      <w:r w:rsidRPr="00EF5F6C">
        <w:rPr>
          <w:rFonts w:eastAsia="Times New Roman"/>
          <w:sz w:val="20"/>
          <w:szCs w:val="20"/>
          <w:lang w:eastAsia="it-IT"/>
        </w:rPr>
        <w:t>________________________</w:t>
      </w:r>
    </w:p>
    <w:p w:rsidR="003058E6" w:rsidRPr="00EF5F6C" w:rsidRDefault="00AC6977" w:rsidP="00EF5F6C">
      <w:pPr>
        <w:ind w:left="426"/>
        <w:rPr>
          <w:rFonts w:eastAsia="Times New Roman"/>
          <w:sz w:val="20"/>
          <w:szCs w:val="20"/>
          <w:lang w:eastAsia="it-IT"/>
        </w:rPr>
      </w:pPr>
      <w:r w:rsidRPr="00EF5F6C">
        <w:rPr>
          <w:rFonts w:eastAsia="Times New Roman"/>
          <w:sz w:val="20"/>
          <w:szCs w:val="20"/>
          <w:lang w:eastAsia="it-IT"/>
        </w:rPr>
        <w:t>che esprimono parere discorde per i seguenti motivi:</w:t>
      </w:r>
      <w:r w:rsidR="00C848F0" w:rsidRPr="00EF5F6C">
        <w:rPr>
          <w:rFonts w:eastAsia="Times New Roman"/>
          <w:sz w:val="20"/>
          <w:szCs w:val="20"/>
          <w:lang w:eastAsia="it-IT"/>
        </w:rPr>
        <w:t xml:space="preserve"> _____________________________________</w:t>
      </w:r>
      <w:r w:rsidRPr="00EF5F6C">
        <w:rPr>
          <w:rFonts w:eastAsia="Times New Roman"/>
          <w:sz w:val="20"/>
          <w:szCs w:val="20"/>
          <w:lang w:eastAsia="it-IT"/>
        </w:rPr>
        <w:t>____________________________________________________________________________________________________________________________________________________________________</w:t>
      </w:r>
      <w:r w:rsidR="0023114A" w:rsidRPr="00EF5F6C">
        <w:rPr>
          <w:rFonts w:eastAsia="Times New Roman"/>
          <w:sz w:val="20"/>
          <w:szCs w:val="20"/>
          <w:lang w:eastAsia="it-IT"/>
        </w:rPr>
        <w:t>________________________________________________________________________________________________________________________________________________________________</w:t>
      </w:r>
      <w:r w:rsidR="003058E6" w:rsidRPr="00EF5F6C">
        <w:rPr>
          <w:rFonts w:eastAsia="Times New Roman"/>
          <w:sz w:val="20"/>
          <w:szCs w:val="20"/>
          <w:lang w:eastAsia="it-IT"/>
        </w:rPr>
        <w:t>______.</w:t>
      </w:r>
      <w:r w:rsidRPr="00EF5F6C">
        <w:rPr>
          <w:rFonts w:eastAsia="Times New Roman"/>
          <w:sz w:val="20"/>
          <w:szCs w:val="20"/>
          <w:lang w:eastAsia="it-IT"/>
        </w:rPr>
        <w:t xml:space="preserve"> </w:t>
      </w:r>
    </w:p>
    <w:p w:rsidR="003058E6" w:rsidRPr="00EF5F6C" w:rsidRDefault="003058E6" w:rsidP="00EF5F6C">
      <w:pPr>
        <w:ind w:left="426"/>
        <w:rPr>
          <w:sz w:val="20"/>
          <w:szCs w:val="20"/>
        </w:rPr>
      </w:pPr>
      <w:r w:rsidRPr="00EF5F6C">
        <w:rPr>
          <w:sz w:val="20"/>
          <w:szCs w:val="20"/>
        </w:rPr>
        <w:t>Infine la stessa relazione concordata viene allegata al presente processo verbale del quale fa parte integrante e ineliminabile.</w:t>
      </w:r>
    </w:p>
    <w:p w:rsidR="00C74C7B" w:rsidRPr="00EF5F6C" w:rsidRDefault="00C74C7B" w:rsidP="00EF5F6C">
      <w:pPr>
        <w:ind w:left="426"/>
        <w:rPr>
          <w:sz w:val="20"/>
          <w:szCs w:val="20"/>
        </w:rPr>
      </w:pPr>
    </w:p>
    <w:p w:rsidR="0017470B" w:rsidRPr="00EF5F6C" w:rsidRDefault="00F51835" w:rsidP="00EF5F6C">
      <w:pPr>
        <w:pStyle w:val="Paragrafoelenco"/>
        <w:numPr>
          <w:ilvl w:val="0"/>
          <w:numId w:val="6"/>
        </w:numPr>
        <w:ind w:left="284" w:hanging="284"/>
        <w:rPr>
          <w:rFonts w:eastAsia="Times New Roman"/>
          <w:b/>
          <w:sz w:val="20"/>
          <w:szCs w:val="20"/>
          <w:lang w:eastAsia="it-IT"/>
        </w:rPr>
      </w:pPr>
      <w:r w:rsidRPr="00EF5F6C">
        <w:rPr>
          <w:rFonts w:eastAsia="Times New Roman"/>
          <w:b/>
          <w:sz w:val="20"/>
          <w:szCs w:val="20"/>
          <w:lang w:eastAsia="it-IT"/>
        </w:rPr>
        <w:t>SCRUTINI</w:t>
      </w:r>
    </w:p>
    <w:p w:rsidR="00A67AD1" w:rsidRPr="00EF5F6C" w:rsidRDefault="00A67AD1" w:rsidP="00EF5F6C">
      <w:pPr>
        <w:pStyle w:val="NormaleWeb"/>
        <w:tabs>
          <w:tab w:val="left" w:pos="284"/>
        </w:tabs>
        <w:spacing w:before="0" w:beforeAutospacing="0" w:after="0"/>
        <w:jc w:val="both"/>
        <w:rPr>
          <w:sz w:val="20"/>
          <w:szCs w:val="20"/>
        </w:rPr>
      </w:pPr>
      <w:r w:rsidRPr="00EF5F6C">
        <w:rPr>
          <w:sz w:val="20"/>
          <w:szCs w:val="20"/>
        </w:rPr>
        <w:t>Si passa alla verifica della validità dell’anno scolastico in base alle ore di frequenza di tutte le attività didattiche (obbligatorie ed eventualmente opzionali) fatte registrare da ciascun alunno, ai sensi d</w:t>
      </w:r>
      <w:r w:rsidR="00863532">
        <w:rPr>
          <w:sz w:val="20"/>
          <w:szCs w:val="20"/>
        </w:rPr>
        <w:t xml:space="preserve">i legge vigente, </w:t>
      </w:r>
      <w:r w:rsidRPr="00EF5F6C">
        <w:rPr>
          <w:sz w:val="20"/>
          <w:szCs w:val="20"/>
        </w:rPr>
        <w:t>ed a tale riguardo emerge che:</w:t>
      </w:r>
    </w:p>
    <w:p w:rsidR="00A67AD1" w:rsidRPr="00EF5F6C" w:rsidRDefault="00A67AD1" w:rsidP="00EF5F6C">
      <w:pPr>
        <w:pStyle w:val="NormaleWeb"/>
        <w:numPr>
          <w:ilvl w:val="0"/>
          <w:numId w:val="15"/>
        </w:numPr>
        <w:tabs>
          <w:tab w:val="left" w:pos="284"/>
        </w:tabs>
        <w:spacing w:before="0" w:beforeAutospacing="0" w:after="0"/>
        <w:ind w:left="284" w:hanging="284"/>
        <w:jc w:val="both"/>
        <w:rPr>
          <w:sz w:val="20"/>
          <w:szCs w:val="20"/>
        </w:rPr>
      </w:pPr>
      <w:r w:rsidRPr="00EF5F6C">
        <w:rPr>
          <w:sz w:val="20"/>
          <w:szCs w:val="20"/>
        </w:rPr>
        <w:t xml:space="preserve">Gli alunni non </w:t>
      </w:r>
      <w:r w:rsidR="00E34F3B" w:rsidRPr="00EF5F6C">
        <w:rPr>
          <w:sz w:val="20"/>
          <w:szCs w:val="20"/>
        </w:rPr>
        <w:t xml:space="preserve">scrutinabili </w:t>
      </w:r>
      <w:r w:rsidRPr="00EF5F6C">
        <w:rPr>
          <w:sz w:val="20"/>
          <w:szCs w:val="20"/>
        </w:rPr>
        <w:t xml:space="preserve">e quindi non ammessi alla classe successiva/agli esami di fine primo ciclo </w:t>
      </w:r>
      <w:r w:rsidRPr="00EF5F6C">
        <w:rPr>
          <w:i/>
          <w:sz w:val="20"/>
          <w:szCs w:val="20"/>
        </w:rPr>
        <w:t>(cancellare la voce che non interessa)</w:t>
      </w:r>
      <w:r w:rsidRPr="00EF5F6C">
        <w:rPr>
          <w:sz w:val="20"/>
          <w:szCs w:val="20"/>
        </w:rPr>
        <w:t xml:space="preserve"> perché le ore di assenza, dovute a motivi non rientranti nei casi di possibile deroga previsti ed approvati dal Collegio dei Docenti, superano il limite massimo consentito sono i seguenti:</w:t>
      </w:r>
    </w:p>
    <w:p w:rsidR="00A67AD1" w:rsidRPr="00EF5F6C" w:rsidRDefault="00A67AD1" w:rsidP="00EF5F6C">
      <w:pPr>
        <w:pStyle w:val="NormaleWeb"/>
        <w:numPr>
          <w:ilvl w:val="0"/>
          <w:numId w:val="17"/>
        </w:numPr>
        <w:tabs>
          <w:tab w:val="left" w:pos="567"/>
        </w:tabs>
        <w:spacing w:before="0" w:beforeAutospacing="0" w:after="0"/>
        <w:ind w:left="567" w:hanging="283"/>
        <w:jc w:val="both"/>
        <w:rPr>
          <w:sz w:val="20"/>
          <w:szCs w:val="20"/>
        </w:rPr>
      </w:pPr>
      <w:r w:rsidRPr="00EF5F6C">
        <w:rPr>
          <w:sz w:val="20"/>
          <w:szCs w:val="20"/>
        </w:rPr>
        <w:t>____________________________________________ (n. giorni di assenza: ____ )</w:t>
      </w:r>
    </w:p>
    <w:p w:rsidR="00A67AD1" w:rsidRPr="00EF5F6C" w:rsidRDefault="00A67AD1" w:rsidP="00EF5F6C">
      <w:pPr>
        <w:pStyle w:val="NormaleWeb"/>
        <w:numPr>
          <w:ilvl w:val="0"/>
          <w:numId w:val="17"/>
        </w:numPr>
        <w:tabs>
          <w:tab w:val="left" w:pos="567"/>
        </w:tabs>
        <w:spacing w:before="0" w:beforeAutospacing="0" w:after="0"/>
        <w:ind w:left="567" w:hanging="283"/>
        <w:jc w:val="both"/>
        <w:rPr>
          <w:sz w:val="20"/>
          <w:szCs w:val="20"/>
        </w:rPr>
      </w:pPr>
      <w:r w:rsidRPr="00EF5F6C">
        <w:rPr>
          <w:sz w:val="20"/>
          <w:szCs w:val="20"/>
        </w:rPr>
        <w:t>____________________________________________ (n. giorni di assenza: ____ )</w:t>
      </w:r>
    </w:p>
    <w:p w:rsidR="00A67AD1" w:rsidRPr="00EF5F6C" w:rsidRDefault="00A67AD1" w:rsidP="00EF5F6C">
      <w:pPr>
        <w:pStyle w:val="NormaleWeb"/>
        <w:numPr>
          <w:ilvl w:val="0"/>
          <w:numId w:val="17"/>
        </w:numPr>
        <w:tabs>
          <w:tab w:val="left" w:pos="567"/>
        </w:tabs>
        <w:spacing w:before="0" w:beforeAutospacing="0" w:after="0"/>
        <w:ind w:left="567" w:hanging="283"/>
        <w:jc w:val="both"/>
        <w:rPr>
          <w:sz w:val="20"/>
          <w:szCs w:val="20"/>
        </w:rPr>
      </w:pPr>
      <w:r w:rsidRPr="00EF5F6C">
        <w:rPr>
          <w:sz w:val="20"/>
          <w:szCs w:val="20"/>
        </w:rPr>
        <w:t>____________________________________________ (n. giorni di assenza: ____ )</w:t>
      </w:r>
    </w:p>
    <w:p w:rsidR="00A67AD1" w:rsidRPr="00EF5F6C" w:rsidRDefault="00A67AD1" w:rsidP="00EF5F6C">
      <w:pPr>
        <w:pStyle w:val="NormaleWeb"/>
        <w:numPr>
          <w:ilvl w:val="0"/>
          <w:numId w:val="17"/>
        </w:numPr>
        <w:tabs>
          <w:tab w:val="left" w:pos="567"/>
        </w:tabs>
        <w:spacing w:before="0" w:beforeAutospacing="0" w:after="0"/>
        <w:ind w:left="567" w:hanging="283"/>
        <w:jc w:val="both"/>
        <w:rPr>
          <w:sz w:val="20"/>
          <w:szCs w:val="20"/>
        </w:rPr>
      </w:pPr>
      <w:r w:rsidRPr="00EF5F6C">
        <w:rPr>
          <w:sz w:val="20"/>
          <w:szCs w:val="20"/>
        </w:rPr>
        <w:t>____________________________________________ (n. giorni di assenza: ____ )</w:t>
      </w:r>
    </w:p>
    <w:p w:rsidR="00B84D46" w:rsidRPr="00EF5F6C" w:rsidRDefault="00B84D46" w:rsidP="00EF5F6C">
      <w:pPr>
        <w:pStyle w:val="NormaleWeb"/>
        <w:numPr>
          <w:ilvl w:val="0"/>
          <w:numId w:val="17"/>
        </w:numPr>
        <w:tabs>
          <w:tab w:val="left" w:pos="567"/>
        </w:tabs>
        <w:spacing w:before="0" w:beforeAutospacing="0" w:after="0"/>
        <w:ind w:left="567" w:hanging="283"/>
        <w:jc w:val="both"/>
        <w:rPr>
          <w:sz w:val="20"/>
          <w:szCs w:val="20"/>
        </w:rPr>
      </w:pPr>
      <w:r w:rsidRPr="00EF5F6C">
        <w:rPr>
          <w:sz w:val="20"/>
          <w:szCs w:val="20"/>
        </w:rPr>
        <w:t>____________________________________________ (n. giorni di assenza: ____ )</w:t>
      </w:r>
    </w:p>
    <w:p w:rsidR="00A648D1" w:rsidRPr="00EF5F6C" w:rsidRDefault="00A648D1" w:rsidP="00EF5F6C">
      <w:pPr>
        <w:pStyle w:val="NormaleWeb"/>
        <w:tabs>
          <w:tab w:val="left" w:pos="567"/>
        </w:tabs>
        <w:spacing w:before="0" w:beforeAutospacing="0" w:after="0"/>
        <w:ind w:left="284"/>
        <w:rPr>
          <w:sz w:val="20"/>
          <w:szCs w:val="20"/>
        </w:rPr>
      </w:pPr>
      <w:r w:rsidRPr="00EF5F6C">
        <w:rPr>
          <w:sz w:val="20"/>
          <w:szCs w:val="20"/>
        </w:rPr>
        <w:t>Annotazioni eventuali: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D46" w:rsidRPr="00EF5F6C" w:rsidRDefault="00B84D46" w:rsidP="00EF5F6C">
      <w:pPr>
        <w:pStyle w:val="NormaleWeb"/>
        <w:numPr>
          <w:ilvl w:val="0"/>
          <w:numId w:val="15"/>
        </w:numPr>
        <w:tabs>
          <w:tab w:val="left" w:pos="284"/>
        </w:tabs>
        <w:spacing w:before="0" w:beforeAutospacing="0" w:after="0"/>
        <w:ind w:hanging="720"/>
        <w:jc w:val="both"/>
        <w:rPr>
          <w:sz w:val="20"/>
          <w:szCs w:val="20"/>
        </w:rPr>
      </w:pPr>
      <w:r w:rsidRPr="00EF5F6C">
        <w:rPr>
          <w:sz w:val="20"/>
          <w:szCs w:val="20"/>
        </w:rPr>
        <w:t>Gli alunni non scrutina</w:t>
      </w:r>
      <w:r w:rsidR="00E34F3B" w:rsidRPr="00EF5F6C">
        <w:rPr>
          <w:sz w:val="20"/>
          <w:szCs w:val="20"/>
        </w:rPr>
        <w:t>bili</w:t>
      </w:r>
      <w:r w:rsidRPr="00EF5F6C">
        <w:rPr>
          <w:sz w:val="20"/>
          <w:szCs w:val="20"/>
        </w:rPr>
        <w:t xml:space="preserve"> in quanto prosciolti da</w:t>
      </w:r>
      <w:r w:rsidR="00E34F3B" w:rsidRPr="00EF5F6C">
        <w:rPr>
          <w:sz w:val="20"/>
          <w:szCs w:val="20"/>
        </w:rPr>
        <w:t xml:space="preserve"> </w:t>
      </w:r>
      <w:r w:rsidRPr="00EF5F6C">
        <w:rPr>
          <w:sz w:val="20"/>
          <w:szCs w:val="20"/>
        </w:rPr>
        <w:t>obbligo scolastico e/o trasferiti sono i seguenti:</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B84D46" w:rsidRPr="00EF5F6C" w:rsidRDefault="00B84D46" w:rsidP="00EF5F6C">
      <w:pPr>
        <w:pStyle w:val="NormaleWeb"/>
        <w:numPr>
          <w:ilvl w:val="0"/>
          <w:numId w:val="18"/>
        </w:numPr>
        <w:tabs>
          <w:tab w:val="left" w:pos="284"/>
        </w:tabs>
        <w:spacing w:before="0" w:beforeAutospacing="0" w:after="0"/>
        <w:ind w:left="567" w:hanging="283"/>
        <w:jc w:val="both"/>
        <w:rPr>
          <w:sz w:val="20"/>
          <w:szCs w:val="20"/>
        </w:rPr>
      </w:pPr>
      <w:r w:rsidRPr="00EF5F6C">
        <w:rPr>
          <w:sz w:val="20"/>
          <w:szCs w:val="20"/>
        </w:rPr>
        <w:t>____________________________________________ motivo: _______________________;</w:t>
      </w:r>
    </w:p>
    <w:p w:rsidR="00A648D1" w:rsidRPr="00EF5F6C" w:rsidRDefault="00A648D1" w:rsidP="00EF5F6C">
      <w:pPr>
        <w:pStyle w:val="NormaleWeb"/>
        <w:tabs>
          <w:tab w:val="left" w:pos="567"/>
        </w:tabs>
        <w:spacing w:before="0" w:beforeAutospacing="0" w:after="0"/>
        <w:rPr>
          <w:sz w:val="20"/>
          <w:szCs w:val="20"/>
        </w:rPr>
      </w:pPr>
      <w:r w:rsidRPr="00EF5F6C">
        <w:rPr>
          <w:sz w:val="20"/>
          <w:szCs w:val="20"/>
        </w:rPr>
        <w:t>Annotazioni eventuali: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4C7B" w:rsidRPr="00EF5F6C" w:rsidRDefault="00F51835" w:rsidP="00EF5F6C">
      <w:pPr>
        <w:rPr>
          <w:sz w:val="20"/>
          <w:szCs w:val="20"/>
        </w:rPr>
      </w:pPr>
      <w:r w:rsidRPr="00EF5F6C">
        <w:rPr>
          <w:sz w:val="20"/>
          <w:szCs w:val="20"/>
        </w:rPr>
        <w:t>Il Consiglio di Classe procede quindi, dopo adeguata discussione</w:t>
      </w:r>
      <w:r w:rsidR="00454382" w:rsidRPr="00EF5F6C">
        <w:rPr>
          <w:sz w:val="20"/>
          <w:szCs w:val="20"/>
        </w:rPr>
        <w:t xml:space="preserve"> e su proposta dei singoli docenti, in base agli indicatori/criteri approvati dal Collegio dei Docenti e che fanno parte integrante del </w:t>
      </w:r>
      <w:proofErr w:type="spellStart"/>
      <w:r w:rsidR="00454382" w:rsidRPr="00EF5F6C">
        <w:rPr>
          <w:sz w:val="20"/>
          <w:szCs w:val="20"/>
        </w:rPr>
        <w:t>P.</w:t>
      </w:r>
      <w:r w:rsidR="00863532">
        <w:rPr>
          <w:sz w:val="20"/>
          <w:szCs w:val="20"/>
        </w:rPr>
        <w:t>T.</w:t>
      </w:r>
      <w:r w:rsidR="00454382" w:rsidRPr="00EF5F6C">
        <w:rPr>
          <w:sz w:val="20"/>
          <w:szCs w:val="20"/>
        </w:rPr>
        <w:t>O.F.</w:t>
      </w:r>
      <w:proofErr w:type="spellEnd"/>
      <w:r w:rsidRPr="00EF5F6C">
        <w:rPr>
          <w:sz w:val="20"/>
          <w:szCs w:val="20"/>
        </w:rPr>
        <w:t xml:space="preserve">, ad </w:t>
      </w:r>
      <w:r w:rsidR="00454382" w:rsidRPr="00EF5F6C">
        <w:rPr>
          <w:sz w:val="20"/>
          <w:szCs w:val="20"/>
        </w:rPr>
        <w:t>effettuare la valutazione del raggiungimento degli obiettivi disciplinari dei singoli discenti mediante l’a</w:t>
      </w:r>
      <w:r w:rsidRPr="00EF5F6C">
        <w:rPr>
          <w:sz w:val="20"/>
          <w:szCs w:val="20"/>
        </w:rPr>
        <w:t>ssegna</w:t>
      </w:r>
      <w:r w:rsidR="00454382" w:rsidRPr="00EF5F6C">
        <w:rPr>
          <w:sz w:val="20"/>
          <w:szCs w:val="20"/>
        </w:rPr>
        <w:t xml:space="preserve">zione di </w:t>
      </w:r>
      <w:r w:rsidRPr="00EF5F6C">
        <w:rPr>
          <w:sz w:val="20"/>
          <w:szCs w:val="20"/>
        </w:rPr>
        <w:t>voti numerici espressi in decimi</w:t>
      </w:r>
      <w:r w:rsidR="00454382" w:rsidRPr="00EF5F6C">
        <w:rPr>
          <w:sz w:val="20"/>
          <w:szCs w:val="20"/>
        </w:rPr>
        <w:t>.</w:t>
      </w:r>
      <w:r w:rsidRPr="00EF5F6C">
        <w:rPr>
          <w:sz w:val="20"/>
          <w:szCs w:val="20"/>
        </w:rPr>
        <w:t xml:space="preserve"> </w:t>
      </w:r>
      <w:r w:rsidR="00A648D1" w:rsidRPr="00EF5F6C">
        <w:rPr>
          <w:rFonts w:eastAsia="Times New Roman"/>
          <w:sz w:val="20"/>
          <w:szCs w:val="20"/>
          <w:lang w:eastAsia="it-IT"/>
        </w:rPr>
        <w:t xml:space="preserve">Tutti i Docenti dichiarano di essere in possesso di un congruo numero di valutazioni e ne assumono personale responsabilità. </w:t>
      </w:r>
      <w:r w:rsidR="00A648D1" w:rsidRPr="00EF5F6C">
        <w:rPr>
          <w:sz w:val="20"/>
          <w:szCs w:val="20"/>
        </w:rPr>
        <w:t xml:space="preserve">Per ciascun alunno il presidente legge, dal tabellone dei voti, già compilato dai docenti di ogni disciplina </w:t>
      </w:r>
      <w:r w:rsidR="00DC6785" w:rsidRPr="00EF5F6C">
        <w:rPr>
          <w:sz w:val="20"/>
          <w:szCs w:val="20"/>
        </w:rPr>
        <w:t>in</w:t>
      </w:r>
      <w:r w:rsidR="00A648D1" w:rsidRPr="00EF5F6C">
        <w:rPr>
          <w:sz w:val="20"/>
          <w:szCs w:val="20"/>
        </w:rPr>
        <w:t xml:space="preserve"> modalità informatica col sistema Argo, le proposte di valutazione finale espresse con</w:t>
      </w:r>
      <w:r w:rsidR="00DC6785" w:rsidRPr="00EF5F6C">
        <w:rPr>
          <w:sz w:val="20"/>
          <w:szCs w:val="20"/>
        </w:rPr>
        <w:t xml:space="preserve"> voto in decimi e relative alla/</w:t>
      </w:r>
      <w:r w:rsidR="00A648D1" w:rsidRPr="00EF5F6C">
        <w:rPr>
          <w:sz w:val="20"/>
          <w:szCs w:val="20"/>
        </w:rPr>
        <w:t xml:space="preserve">e proprie discipline. In tali proposte vengono considerati le conoscenze e le abilità raggiunte, la partecipazione, </w:t>
      </w:r>
      <w:r w:rsidR="008A5C28" w:rsidRPr="00EF5F6C">
        <w:rPr>
          <w:sz w:val="20"/>
          <w:szCs w:val="20"/>
        </w:rPr>
        <w:t xml:space="preserve">il metodo di studio, l’impegno e le competenze acquisite da ogni alunno tenendo conto del personale percorso formativo triennale nella scuola secondaria di 1° grado. </w:t>
      </w:r>
    </w:p>
    <w:p w:rsidR="00C74C7B" w:rsidRPr="00EF5F6C" w:rsidRDefault="00C74C7B" w:rsidP="00EF5F6C">
      <w:pPr>
        <w:rPr>
          <w:b/>
          <w:sz w:val="20"/>
          <w:szCs w:val="20"/>
          <w:u w:val="single"/>
        </w:rPr>
      </w:pPr>
      <w:r w:rsidRPr="00EF5F6C">
        <w:rPr>
          <w:b/>
          <w:sz w:val="20"/>
          <w:szCs w:val="20"/>
          <w:u w:val="single"/>
        </w:rPr>
        <w:t>A</w:t>
      </w:r>
      <w:r w:rsidR="00821494" w:rsidRPr="00EF5F6C">
        <w:rPr>
          <w:b/>
          <w:sz w:val="20"/>
          <w:szCs w:val="20"/>
          <w:u w:val="single"/>
        </w:rPr>
        <w:t>lunni in situazione di handicap</w:t>
      </w:r>
      <w:r w:rsidRPr="00EF5F6C">
        <w:rPr>
          <w:b/>
          <w:sz w:val="20"/>
          <w:szCs w:val="20"/>
          <w:u w:val="single"/>
        </w:rPr>
        <w:t>.</w:t>
      </w:r>
    </w:p>
    <w:p w:rsidR="00863532" w:rsidRDefault="00C74C7B" w:rsidP="00EF5F6C">
      <w:pPr>
        <w:rPr>
          <w:sz w:val="20"/>
          <w:szCs w:val="20"/>
        </w:rPr>
      </w:pPr>
      <w:r w:rsidRPr="00EF5F6C">
        <w:rPr>
          <w:sz w:val="20"/>
          <w:szCs w:val="20"/>
        </w:rPr>
        <w:t>Il Consiglio di C</w:t>
      </w:r>
      <w:r w:rsidR="00821494" w:rsidRPr="00EF5F6C">
        <w:rPr>
          <w:sz w:val="20"/>
          <w:szCs w:val="20"/>
        </w:rPr>
        <w:t>lasse, in sede di valutazione finale, sulla scorta del Piano Educativo Individualizzato</w:t>
      </w:r>
      <w:r w:rsidR="00863532">
        <w:rPr>
          <w:sz w:val="20"/>
          <w:szCs w:val="20"/>
        </w:rPr>
        <w:t xml:space="preserve">, </w:t>
      </w:r>
      <w:r w:rsidR="00821494" w:rsidRPr="00EF5F6C">
        <w:rPr>
          <w:sz w:val="20"/>
          <w:szCs w:val="20"/>
        </w:rPr>
        <w:t>esamina gli elementi di giudizio forniti da ciascun insegnante sui livelli di apprendimento raggiunti, anche attraverso l’attività di integrazione e di sostegno</w:t>
      </w:r>
      <w:r w:rsidR="00C21242">
        <w:rPr>
          <w:sz w:val="20"/>
          <w:szCs w:val="20"/>
        </w:rPr>
        <w:t xml:space="preserve"> e ne </w:t>
      </w:r>
      <w:r w:rsidR="00821494" w:rsidRPr="00EF5F6C">
        <w:rPr>
          <w:sz w:val="20"/>
          <w:szCs w:val="20"/>
        </w:rPr>
        <w:t>verifica i risultati complessivi rispetto agli obiettivi prefissati</w:t>
      </w:r>
      <w:r w:rsidR="00863532">
        <w:rPr>
          <w:sz w:val="20"/>
          <w:szCs w:val="20"/>
        </w:rPr>
        <w:t>.</w:t>
      </w:r>
    </w:p>
    <w:p w:rsidR="005E7320" w:rsidRPr="00EF5F6C" w:rsidRDefault="00C74C7B" w:rsidP="00EF5F6C">
      <w:pPr>
        <w:rPr>
          <w:sz w:val="20"/>
          <w:szCs w:val="20"/>
        </w:rPr>
      </w:pPr>
      <w:r w:rsidRPr="00EF5F6C">
        <w:rPr>
          <w:sz w:val="20"/>
          <w:szCs w:val="20"/>
        </w:rPr>
        <w:t xml:space="preserve"> </w:t>
      </w:r>
      <w:r w:rsidR="00821494" w:rsidRPr="00EF5F6C">
        <w:rPr>
          <w:sz w:val="20"/>
          <w:szCs w:val="20"/>
        </w:rPr>
        <w:t>Ove il Consiglio di classe riscontri che l’allievo abbia raggiunto un livello di preparazione conforme agli obiettivi didattici previsti dai programmi ministeriali o, comunque, ad essi globalmente corrispondenti, decide in conformità de</w:t>
      </w:r>
      <w:r w:rsidRPr="00EF5F6C">
        <w:rPr>
          <w:sz w:val="20"/>
          <w:szCs w:val="20"/>
        </w:rPr>
        <w:t xml:space="preserve">gli </w:t>
      </w:r>
      <w:r w:rsidR="005E7320" w:rsidRPr="00EF5F6C">
        <w:rPr>
          <w:sz w:val="20"/>
          <w:szCs w:val="20"/>
        </w:rPr>
        <w:t xml:space="preserve">artt. 2 e 3 </w:t>
      </w:r>
      <w:r w:rsidRPr="00EF5F6C">
        <w:rPr>
          <w:sz w:val="20"/>
          <w:szCs w:val="20"/>
        </w:rPr>
        <w:t>d</w:t>
      </w:r>
      <w:r w:rsidR="005E7320" w:rsidRPr="00EF5F6C">
        <w:rPr>
          <w:sz w:val="20"/>
          <w:szCs w:val="20"/>
        </w:rPr>
        <w:t>i cui alla C.M.</w:t>
      </w:r>
      <w:r w:rsidR="00C21242">
        <w:rPr>
          <w:sz w:val="20"/>
          <w:szCs w:val="20"/>
        </w:rPr>
        <w:t>258/83</w:t>
      </w:r>
      <w:r w:rsidR="005E7320" w:rsidRPr="00EF5F6C">
        <w:rPr>
          <w:sz w:val="20"/>
          <w:szCs w:val="20"/>
        </w:rPr>
        <w:t>, prendendone nota così come di seguito riportato</w:t>
      </w:r>
      <w:r w:rsidR="00C21242">
        <w:rPr>
          <w:sz w:val="20"/>
          <w:szCs w:val="20"/>
        </w:rPr>
        <w:t>:</w:t>
      </w:r>
    </w:p>
    <w:p w:rsidR="005E7320" w:rsidRPr="00EF5F6C" w:rsidRDefault="005E7320" w:rsidP="00EF5F6C">
      <w:pPr>
        <w:rPr>
          <w:sz w:val="20"/>
          <w:szCs w:val="20"/>
        </w:rPr>
      </w:pPr>
      <w:r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15F0A">
        <w:rPr>
          <w:sz w:val="20"/>
          <w:szCs w:val="20"/>
        </w:rPr>
        <w:t>____________________________________________________________</w:t>
      </w:r>
      <w:r w:rsidRPr="00EF5F6C">
        <w:rPr>
          <w:sz w:val="20"/>
          <w:szCs w:val="20"/>
        </w:rPr>
        <w:t>_________________.</w:t>
      </w:r>
    </w:p>
    <w:p w:rsidR="00821494" w:rsidRPr="00EF5F6C" w:rsidRDefault="00821494" w:rsidP="00EF5F6C">
      <w:pPr>
        <w:rPr>
          <w:sz w:val="20"/>
          <w:szCs w:val="20"/>
        </w:rPr>
      </w:pPr>
      <w:r w:rsidRPr="00EF5F6C">
        <w:rPr>
          <w:sz w:val="20"/>
          <w:szCs w:val="20"/>
        </w:rPr>
        <w:t xml:space="preserve">Qualora, al fine di assicurare il diritto allo studio ad alunni in situazione di handicap, il </w:t>
      </w:r>
      <w:proofErr w:type="spellStart"/>
      <w:r w:rsidRPr="00EF5F6C">
        <w:rPr>
          <w:sz w:val="20"/>
          <w:szCs w:val="20"/>
        </w:rPr>
        <w:t>P</w:t>
      </w:r>
      <w:r w:rsidR="006B2BBA" w:rsidRPr="00EF5F6C">
        <w:rPr>
          <w:sz w:val="20"/>
          <w:szCs w:val="20"/>
        </w:rPr>
        <w:t>.E.I.</w:t>
      </w:r>
      <w:proofErr w:type="spellEnd"/>
      <w:r w:rsidR="006B2BBA" w:rsidRPr="00EF5F6C">
        <w:rPr>
          <w:sz w:val="20"/>
          <w:szCs w:val="20"/>
        </w:rPr>
        <w:t xml:space="preserve"> s</w:t>
      </w:r>
      <w:r w:rsidRPr="00EF5F6C">
        <w:rPr>
          <w:sz w:val="20"/>
          <w:szCs w:val="20"/>
        </w:rPr>
        <w:t xml:space="preserve">ia diversificato in funzione di obiettivi didattici e formativi non riconducibili ai programmi ministeriali, il Consiglio di </w:t>
      </w:r>
      <w:r w:rsidR="006B2BBA" w:rsidRPr="00EF5F6C">
        <w:rPr>
          <w:sz w:val="20"/>
          <w:szCs w:val="20"/>
        </w:rPr>
        <w:t>C</w:t>
      </w:r>
      <w:r w:rsidRPr="00EF5F6C">
        <w:rPr>
          <w:sz w:val="20"/>
          <w:szCs w:val="20"/>
        </w:rPr>
        <w:t xml:space="preserve">lasse, valuta i risultati dell’apprendimento, con l’attribuzione di voti relativi unicamente allo svolgimento del citato piano educativo individualizzato e non ai programmi ministeriali. Tali voti hanno, pertanto, valore legale solo ai fini della prosecuzione </w:t>
      </w:r>
      <w:r w:rsidRPr="00EF5F6C">
        <w:rPr>
          <w:sz w:val="20"/>
          <w:szCs w:val="20"/>
        </w:rPr>
        <w:lastRenderedPageBreak/>
        <w:t xml:space="preserve">degli studi per il perseguimento degli obiettivi del </w:t>
      </w:r>
      <w:proofErr w:type="spellStart"/>
      <w:r w:rsidRPr="00EF5F6C">
        <w:rPr>
          <w:sz w:val="20"/>
          <w:szCs w:val="20"/>
        </w:rPr>
        <w:t>P</w:t>
      </w:r>
      <w:r w:rsidR="006B2BBA" w:rsidRPr="00EF5F6C">
        <w:rPr>
          <w:sz w:val="20"/>
          <w:szCs w:val="20"/>
        </w:rPr>
        <w:t>.E.I.</w:t>
      </w:r>
      <w:proofErr w:type="spellEnd"/>
      <w:r w:rsidR="006B2BBA" w:rsidRPr="00EF5F6C">
        <w:rPr>
          <w:sz w:val="20"/>
          <w:szCs w:val="20"/>
        </w:rPr>
        <w:t xml:space="preserve"> </w:t>
      </w:r>
      <w:r w:rsidRPr="00EF5F6C">
        <w:rPr>
          <w:sz w:val="20"/>
          <w:szCs w:val="20"/>
        </w:rPr>
        <w:t>(fermo restando l’obbligo della relazione di cui al paragrafo 8 della C</w:t>
      </w:r>
      <w:r w:rsidR="00C21242">
        <w:rPr>
          <w:sz w:val="20"/>
          <w:szCs w:val="20"/>
        </w:rPr>
        <w:t>.</w:t>
      </w:r>
      <w:r w:rsidRPr="00EF5F6C">
        <w:rPr>
          <w:sz w:val="20"/>
          <w:szCs w:val="20"/>
        </w:rPr>
        <w:t>M</w:t>
      </w:r>
      <w:r w:rsidR="00C21242">
        <w:rPr>
          <w:sz w:val="20"/>
          <w:szCs w:val="20"/>
        </w:rPr>
        <w:t>.</w:t>
      </w:r>
      <w:r w:rsidRPr="00EF5F6C">
        <w:rPr>
          <w:sz w:val="20"/>
          <w:szCs w:val="20"/>
        </w:rPr>
        <w:t xml:space="preserve"> 262 del 22 settembre 1988).</w:t>
      </w:r>
      <w:r w:rsidR="005E7320" w:rsidRPr="00EF5F6C">
        <w:rPr>
          <w:sz w:val="20"/>
          <w:szCs w:val="20"/>
        </w:rPr>
        <w:t xml:space="preserve"> Si riporta in tal senso quanto segue:</w:t>
      </w:r>
    </w:p>
    <w:p w:rsidR="005E7320" w:rsidRPr="00EF5F6C" w:rsidRDefault="005E7320" w:rsidP="00EF5F6C">
      <w:pPr>
        <w:rPr>
          <w:sz w:val="20"/>
          <w:szCs w:val="20"/>
        </w:rPr>
      </w:pPr>
      <w:r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15F0A">
        <w:rPr>
          <w:sz w:val="20"/>
          <w:szCs w:val="20"/>
        </w:rPr>
        <w:t>____________________________________________________________</w:t>
      </w:r>
      <w:r w:rsidRPr="00EF5F6C">
        <w:rPr>
          <w:sz w:val="20"/>
          <w:szCs w:val="20"/>
        </w:rPr>
        <w:t>________________________.</w:t>
      </w:r>
    </w:p>
    <w:p w:rsidR="006B2BBA" w:rsidRPr="00EF5F6C" w:rsidRDefault="00B907E3" w:rsidP="00EF5F6C">
      <w:pPr>
        <w:pStyle w:val="NormaleWeb"/>
        <w:shd w:val="clear" w:color="auto" w:fill="FFFFFF"/>
        <w:spacing w:before="0" w:beforeAutospacing="0" w:after="0"/>
        <w:jc w:val="both"/>
        <w:textAlignment w:val="baseline"/>
        <w:rPr>
          <w:sz w:val="20"/>
          <w:szCs w:val="20"/>
          <w:u w:val="single"/>
        </w:rPr>
      </w:pPr>
      <w:r w:rsidRPr="00EF5F6C">
        <w:rPr>
          <w:sz w:val="20"/>
          <w:szCs w:val="20"/>
          <w:u w:val="single"/>
        </w:rPr>
        <w:t xml:space="preserve">Per gli alunni </w:t>
      </w:r>
      <w:r w:rsidR="006B2BBA" w:rsidRPr="00EF5F6C">
        <w:rPr>
          <w:sz w:val="20"/>
          <w:szCs w:val="20"/>
          <w:u w:val="single"/>
        </w:rPr>
        <w:t xml:space="preserve">in situazione H </w:t>
      </w:r>
      <w:r w:rsidRPr="00EF5F6C">
        <w:rPr>
          <w:sz w:val="20"/>
          <w:szCs w:val="20"/>
          <w:u w:val="single"/>
        </w:rPr>
        <w:t>delle classi terze</w:t>
      </w:r>
      <w:r w:rsidR="006B2BBA" w:rsidRPr="00EF5F6C">
        <w:rPr>
          <w:sz w:val="20"/>
          <w:szCs w:val="20"/>
          <w:u w:val="single"/>
        </w:rPr>
        <w:t>.</w:t>
      </w:r>
    </w:p>
    <w:p w:rsidR="006B2BBA" w:rsidRPr="00EF5F6C" w:rsidRDefault="006B2BBA" w:rsidP="00EF5F6C">
      <w:pPr>
        <w:pStyle w:val="NormaleWeb"/>
        <w:shd w:val="clear" w:color="auto" w:fill="FFFFFF"/>
        <w:spacing w:before="0" w:beforeAutospacing="0" w:after="0"/>
        <w:jc w:val="both"/>
        <w:textAlignment w:val="baseline"/>
        <w:rPr>
          <w:sz w:val="20"/>
          <w:szCs w:val="20"/>
        </w:rPr>
      </w:pPr>
      <w:r w:rsidRPr="00EF5F6C">
        <w:rPr>
          <w:sz w:val="20"/>
          <w:szCs w:val="20"/>
        </w:rPr>
        <w:t xml:space="preserve">In </w:t>
      </w:r>
      <w:r w:rsidR="00B907E3" w:rsidRPr="00EF5F6C">
        <w:rPr>
          <w:sz w:val="20"/>
          <w:szCs w:val="20"/>
        </w:rPr>
        <w:t xml:space="preserve">sede di Esami di Stato della Scuola Secondaria di Primo Grado per gli alunni con </w:t>
      </w:r>
      <w:r w:rsidR="00B907E3" w:rsidRPr="00EF5F6C">
        <w:rPr>
          <w:rStyle w:val="Enfasigrassetto"/>
          <w:b w:val="0"/>
          <w:sz w:val="20"/>
          <w:szCs w:val="20"/>
          <w:bdr w:val="none" w:sz="0" w:space="0" w:color="auto" w:frame="1"/>
        </w:rPr>
        <w:t>disabilità</w:t>
      </w:r>
      <w:r w:rsidR="00B907E3" w:rsidRPr="00EF5F6C">
        <w:rPr>
          <w:rStyle w:val="apple-converted-space"/>
          <w:b/>
          <w:bCs/>
          <w:sz w:val="20"/>
          <w:szCs w:val="20"/>
          <w:bdr w:val="none" w:sz="0" w:space="0" w:color="auto" w:frame="1"/>
        </w:rPr>
        <w:t> </w:t>
      </w:r>
      <w:r w:rsidR="00B907E3" w:rsidRPr="00EF5F6C">
        <w:rPr>
          <w:sz w:val="20"/>
          <w:szCs w:val="20"/>
        </w:rPr>
        <w:t>sono predisposte prove di esame, specifiche per gli insegnamenti impartiti</w:t>
      </w:r>
      <w:r w:rsidR="00C21242">
        <w:rPr>
          <w:sz w:val="20"/>
          <w:szCs w:val="20"/>
        </w:rPr>
        <w:t xml:space="preserve"> ed </w:t>
      </w:r>
      <w:r w:rsidR="00B907E3" w:rsidRPr="00EF5F6C">
        <w:rPr>
          <w:sz w:val="20"/>
          <w:szCs w:val="20"/>
        </w:rPr>
        <w:t>idonee a valutare il progresso dell'alunno in rapporto alle sue potenzialità e ai livelli di apprendimento iniziali. Le prove sono adattate, ove necessario, in relazione</w:t>
      </w:r>
      <w:r w:rsidR="00B907E3" w:rsidRPr="00EF5F6C">
        <w:rPr>
          <w:rStyle w:val="apple-converted-space"/>
          <w:sz w:val="20"/>
          <w:szCs w:val="20"/>
        </w:rPr>
        <w:t> </w:t>
      </w:r>
      <w:r w:rsidR="00B907E3" w:rsidRPr="00EF5F6C">
        <w:rPr>
          <w:rStyle w:val="Enfasigrassetto"/>
          <w:b w:val="0"/>
          <w:sz w:val="20"/>
          <w:szCs w:val="20"/>
          <w:bdr w:val="none" w:sz="0" w:space="0" w:color="auto" w:frame="1"/>
        </w:rPr>
        <w:t xml:space="preserve">al </w:t>
      </w:r>
      <w:proofErr w:type="spellStart"/>
      <w:r w:rsidR="00032AB7">
        <w:rPr>
          <w:rStyle w:val="Enfasigrassetto"/>
          <w:b w:val="0"/>
          <w:sz w:val="20"/>
          <w:szCs w:val="20"/>
          <w:bdr w:val="none" w:sz="0" w:space="0" w:color="auto" w:frame="1"/>
        </w:rPr>
        <w:t>P.E.I.</w:t>
      </w:r>
      <w:proofErr w:type="spellEnd"/>
      <w:r w:rsidR="00B907E3" w:rsidRPr="00EF5F6C">
        <w:rPr>
          <w:sz w:val="20"/>
          <w:szCs w:val="20"/>
        </w:rPr>
        <w:t>, a cura dei docenti componenti la Commissione. Le prove differenziate hanno valore equivalente a quelle ordinarie ai fini del superamento dell'esame e del conseguimento del diploma di licenza.</w:t>
      </w:r>
      <w:r w:rsidR="00815F0A">
        <w:rPr>
          <w:sz w:val="20"/>
          <w:szCs w:val="20"/>
        </w:rPr>
        <w:t xml:space="preserve"> </w:t>
      </w:r>
      <w:r w:rsidR="00B907E3" w:rsidRPr="00EF5F6C">
        <w:rPr>
          <w:sz w:val="20"/>
          <w:szCs w:val="20"/>
        </w:rPr>
        <w:t>Le prove dell'esame conclusivo del primo ciclo sono sostenute anche con</w:t>
      </w:r>
      <w:r w:rsidR="00B907E3" w:rsidRPr="00EF5F6C">
        <w:rPr>
          <w:rStyle w:val="apple-converted-space"/>
          <w:sz w:val="20"/>
          <w:szCs w:val="20"/>
        </w:rPr>
        <w:t> </w:t>
      </w:r>
      <w:r w:rsidR="00B907E3" w:rsidRPr="00EF5F6C">
        <w:rPr>
          <w:rStyle w:val="Enfasigrassetto"/>
          <w:b w:val="0"/>
          <w:sz w:val="20"/>
          <w:szCs w:val="20"/>
          <w:bdr w:val="none" w:sz="0" w:space="0" w:color="auto" w:frame="1"/>
        </w:rPr>
        <w:t>l'uso di attrezzature tecniche e sussidi didattici, nonché di ogni altra forma di ausilio tecnico necessario</w:t>
      </w:r>
      <w:r w:rsidR="00C21242">
        <w:rPr>
          <w:rStyle w:val="Enfasigrassetto"/>
          <w:b w:val="0"/>
          <w:sz w:val="20"/>
          <w:szCs w:val="20"/>
          <w:bdr w:val="none" w:sz="0" w:space="0" w:color="auto" w:frame="1"/>
        </w:rPr>
        <w:t>.</w:t>
      </w:r>
      <w:r w:rsidRPr="00EF5F6C">
        <w:rPr>
          <w:rStyle w:val="Enfasigrassetto"/>
          <w:b w:val="0"/>
          <w:sz w:val="20"/>
          <w:szCs w:val="20"/>
          <w:bdr w:val="none" w:sz="0" w:space="0" w:color="auto" w:frame="1"/>
        </w:rPr>
        <w:t xml:space="preserve"> </w:t>
      </w:r>
      <w:r w:rsidRPr="00EF5F6C">
        <w:rPr>
          <w:sz w:val="20"/>
          <w:szCs w:val="20"/>
        </w:rPr>
        <w:t xml:space="preserve"> </w:t>
      </w:r>
    </w:p>
    <w:p w:rsidR="00B907E3" w:rsidRPr="00EF5F6C" w:rsidRDefault="00B907E3" w:rsidP="00EF5F6C">
      <w:pPr>
        <w:pStyle w:val="NormaleWeb"/>
        <w:shd w:val="clear" w:color="auto" w:fill="FFFFFF"/>
        <w:spacing w:before="0" w:beforeAutospacing="0" w:after="0"/>
        <w:jc w:val="both"/>
        <w:textAlignment w:val="baseline"/>
        <w:rPr>
          <w:b/>
          <w:sz w:val="20"/>
          <w:szCs w:val="20"/>
        </w:rPr>
      </w:pPr>
      <w:r w:rsidRPr="00EF5F6C">
        <w:rPr>
          <w:b/>
          <w:sz w:val="20"/>
          <w:szCs w:val="20"/>
        </w:rPr>
        <w:t>Eventuali prove differenziate devono essere ve</w:t>
      </w:r>
      <w:r w:rsidR="006B2BBA" w:rsidRPr="00EF5F6C">
        <w:rPr>
          <w:b/>
          <w:sz w:val="20"/>
          <w:szCs w:val="20"/>
        </w:rPr>
        <w:t>rbalizzate in sede di scrutinio così come di seguito indicato:</w:t>
      </w:r>
    </w:p>
    <w:p w:rsidR="006B2BBA" w:rsidRPr="00EF5F6C" w:rsidRDefault="005E7320" w:rsidP="00EF5F6C">
      <w:pPr>
        <w:pStyle w:val="NormaleWeb"/>
        <w:shd w:val="clear" w:color="auto" w:fill="FFFFFF"/>
        <w:spacing w:before="0" w:beforeAutospacing="0" w:after="0"/>
        <w:jc w:val="both"/>
        <w:textAlignment w:val="baseline"/>
        <w:rPr>
          <w:sz w:val="20"/>
          <w:szCs w:val="20"/>
        </w:rPr>
      </w:pPr>
      <w:r w:rsidRPr="00EF5F6C">
        <w:rPr>
          <w:sz w:val="20"/>
          <w:szCs w:val="20"/>
        </w:rPr>
        <w:t>________________________________________________________________________________________________________________________________</w:t>
      </w:r>
      <w:r w:rsidR="006B2BBA" w:rsidRPr="00EF5F6C">
        <w:rPr>
          <w:sz w:val="20"/>
          <w:szCs w:val="20"/>
        </w:rPr>
        <w:t>_______________________________________________________________________________________________________________________________________________________________.</w:t>
      </w:r>
    </w:p>
    <w:p w:rsidR="006B2BBA" w:rsidRPr="00EF5F6C" w:rsidRDefault="006B2BBA" w:rsidP="00EF5F6C">
      <w:pPr>
        <w:pStyle w:val="NormaleWeb"/>
        <w:spacing w:before="0" w:beforeAutospacing="0" w:after="0"/>
        <w:jc w:val="both"/>
        <w:rPr>
          <w:b/>
          <w:color w:val="373737"/>
          <w:sz w:val="20"/>
          <w:szCs w:val="20"/>
          <w:u w:val="single"/>
          <w:shd w:val="clear" w:color="auto" w:fill="FFFFFF"/>
        </w:rPr>
      </w:pPr>
      <w:r w:rsidRPr="00EF5F6C">
        <w:rPr>
          <w:b/>
          <w:color w:val="373737"/>
          <w:sz w:val="20"/>
          <w:szCs w:val="20"/>
          <w:u w:val="single"/>
          <w:shd w:val="clear" w:color="auto" w:fill="FFFFFF"/>
        </w:rPr>
        <w:t>A</w:t>
      </w:r>
      <w:r w:rsidR="00BF7854" w:rsidRPr="00EF5F6C">
        <w:rPr>
          <w:b/>
          <w:color w:val="373737"/>
          <w:sz w:val="20"/>
          <w:szCs w:val="20"/>
          <w:u w:val="single"/>
          <w:shd w:val="clear" w:color="auto" w:fill="FFFFFF"/>
        </w:rPr>
        <w:t>lunni con DSA</w:t>
      </w:r>
      <w:r w:rsidRPr="00EF5F6C">
        <w:rPr>
          <w:b/>
          <w:color w:val="373737"/>
          <w:sz w:val="20"/>
          <w:szCs w:val="20"/>
          <w:u w:val="single"/>
          <w:shd w:val="clear" w:color="auto" w:fill="FFFFFF"/>
        </w:rPr>
        <w:t>.</w:t>
      </w:r>
    </w:p>
    <w:p w:rsidR="006B2BBA" w:rsidRPr="00EF5F6C" w:rsidRDefault="006B2BBA" w:rsidP="00EF5F6C">
      <w:pPr>
        <w:pStyle w:val="NormaleWeb"/>
        <w:spacing w:before="0" w:beforeAutospacing="0" w:after="0"/>
        <w:jc w:val="both"/>
        <w:rPr>
          <w:color w:val="373737"/>
          <w:sz w:val="20"/>
          <w:szCs w:val="20"/>
          <w:shd w:val="clear" w:color="auto" w:fill="FFFFFF"/>
        </w:rPr>
      </w:pPr>
      <w:r w:rsidRPr="00EF5F6C">
        <w:rPr>
          <w:color w:val="373737"/>
          <w:sz w:val="20"/>
          <w:szCs w:val="20"/>
          <w:shd w:val="clear" w:color="auto" w:fill="FFFFFF"/>
        </w:rPr>
        <w:t>Il</w:t>
      </w:r>
      <w:r w:rsidR="00BF7854" w:rsidRPr="00EF5F6C">
        <w:rPr>
          <w:color w:val="373737"/>
          <w:sz w:val="20"/>
          <w:szCs w:val="20"/>
          <w:shd w:val="clear" w:color="auto" w:fill="FFFFFF"/>
        </w:rPr>
        <w:t xml:space="preserve"> consiglio di classe in sede di scrutinio deve indicare il PDP predisposto all’inizio dell’anno scolastico, gli interventi attuati, le strategie messe in atto dalla scuola e tutte le iniziative utili allo scopo di garantire il successo scolastico,  se avviati tali percorsi, gli obiettivi indicati nel PDP</w:t>
      </w:r>
      <w:r w:rsidR="0092430A" w:rsidRPr="00EF5F6C">
        <w:rPr>
          <w:color w:val="373737"/>
          <w:sz w:val="20"/>
          <w:szCs w:val="20"/>
          <w:shd w:val="clear" w:color="auto" w:fill="FFFFFF"/>
        </w:rPr>
        <w:t xml:space="preserve"> non fossero raggiunti</w:t>
      </w:r>
      <w:r w:rsidR="00BF7854" w:rsidRPr="00EF5F6C">
        <w:rPr>
          <w:color w:val="373737"/>
          <w:sz w:val="20"/>
          <w:szCs w:val="20"/>
          <w:shd w:val="clear" w:color="auto" w:fill="FFFFFF"/>
        </w:rPr>
        <w:t>, gli alunni con DSA possano anche essere non ammessi alla classe successiva</w:t>
      </w:r>
      <w:r w:rsidR="00B907E3" w:rsidRPr="00EF5F6C">
        <w:rPr>
          <w:color w:val="373737"/>
          <w:sz w:val="20"/>
          <w:szCs w:val="20"/>
          <w:shd w:val="clear" w:color="auto" w:fill="FFFFFF"/>
        </w:rPr>
        <w:t>.</w:t>
      </w:r>
      <w:r w:rsidR="005E7320" w:rsidRPr="00EF5F6C">
        <w:rPr>
          <w:color w:val="373737"/>
          <w:sz w:val="20"/>
          <w:szCs w:val="20"/>
          <w:shd w:val="clear" w:color="auto" w:fill="FFFFFF"/>
        </w:rPr>
        <w:t xml:space="preserve"> Si annota, in tal senso, quanto segue:</w:t>
      </w:r>
    </w:p>
    <w:p w:rsidR="006B2BBA" w:rsidRPr="00EF5F6C" w:rsidRDefault="006B2BBA" w:rsidP="00EF5F6C">
      <w:pPr>
        <w:pStyle w:val="NormaleWeb"/>
        <w:spacing w:before="0" w:beforeAutospacing="0" w:after="0"/>
        <w:jc w:val="both"/>
        <w:rPr>
          <w:color w:val="373737"/>
          <w:sz w:val="20"/>
          <w:szCs w:val="20"/>
          <w:shd w:val="clear" w:color="auto" w:fill="FFFFFF"/>
        </w:rPr>
      </w:pPr>
      <w:r w:rsidRPr="00EF5F6C">
        <w:rPr>
          <w:color w:val="373737"/>
          <w:sz w:val="20"/>
          <w:szCs w:val="20"/>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15F0A">
        <w:rPr>
          <w:color w:val="373737"/>
          <w:sz w:val="20"/>
          <w:szCs w:val="20"/>
          <w:shd w:val="clear" w:color="auto" w:fill="FFFFFF"/>
        </w:rPr>
        <w:t>____________________________________________________________________________</w:t>
      </w:r>
      <w:r w:rsidRPr="00EF5F6C">
        <w:rPr>
          <w:color w:val="373737"/>
          <w:sz w:val="20"/>
          <w:szCs w:val="20"/>
          <w:shd w:val="clear" w:color="auto" w:fill="FFFFFF"/>
        </w:rPr>
        <w:t>___________.</w:t>
      </w:r>
    </w:p>
    <w:p w:rsidR="006B2BBA" w:rsidRPr="00EF5F6C" w:rsidRDefault="006B2BBA" w:rsidP="00EF5F6C">
      <w:pPr>
        <w:pStyle w:val="NormaleWeb"/>
        <w:shd w:val="clear" w:color="auto" w:fill="FFFFFF"/>
        <w:spacing w:before="0" w:beforeAutospacing="0" w:after="0"/>
        <w:jc w:val="both"/>
        <w:textAlignment w:val="baseline"/>
        <w:rPr>
          <w:sz w:val="20"/>
          <w:szCs w:val="20"/>
          <w:u w:val="single"/>
        </w:rPr>
      </w:pPr>
      <w:r w:rsidRPr="00EF5F6C">
        <w:rPr>
          <w:sz w:val="20"/>
          <w:szCs w:val="20"/>
          <w:u w:val="single"/>
        </w:rPr>
        <w:t>Per gli alunni con DSA nelle classi terze.</w:t>
      </w:r>
    </w:p>
    <w:p w:rsidR="00B907E3" w:rsidRPr="00EF5F6C" w:rsidRDefault="00B907E3" w:rsidP="00EF5F6C">
      <w:pPr>
        <w:pStyle w:val="NormaleWeb"/>
        <w:shd w:val="clear" w:color="auto" w:fill="FFFFFF"/>
        <w:spacing w:before="0" w:beforeAutospacing="0" w:after="0"/>
        <w:jc w:val="both"/>
        <w:textAlignment w:val="baseline"/>
        <w:rPr>
          <w:sz w:val="20"/>
          <w:szCs w:val="20"/>
        </w:rPr>
      </w:pPr>
      <w:r w:rsidRPr="00EF5F6C">
        <w:rPr>
          <w:sz w:val="20"/>
          <w:szCs w:val="20"/>
        </w:rPr>
        <w:t>I candidati con</w:t>
      </w:r>
      <w:r w:rsidRPr="00EF5F6C">
        <w:rPr>
          <w:rStyle w:val="apple-converted-space"/>
          <w:sz w:val="20"/>
          <w:szCs w:val="20"/>
        </w:rPr>
        <w:t> </w:t>
      </w:r>
      <w:r w:rsidRPr="00EF5F6C">
        <w:rPr>
          <w:rStyle w:val="Enfasigrassetto"/>
          <w:b w:val="0"/>
          <w:sz w:val="20"/>
          <w:szCs w:val="20"/>
          <w:bdr w:val="none" w:sz="0" w:space="0" w:color="auto" w:frame="1"/>
        </w:rPr>
        <w:t>disturbi specifici di apprendimento</w:t>
      </w:r>
      <w:r w:rsidRPr="00EF5F6C">
        <w:rPr>
          <w:rStyle w:val="apple-converted-space"/>
          <w:bCs/>
          <w:sz w:val="20"/>
          <w:szCs w:val="20"/>
          <w:bdr w:val="none" w:sz="0" w:space="0" w:color="auto" w:frame="1"/>
        </w:rPr>
        <w:t> </w:t>
      </w:r>
      <w:r w:rsidRPr="00EF5F6C">
        <w:rPr>
          <w:sz w:val="20"/>
          <w:szCs w:val="20"/>
        </w:rPr>
        <w:t xml:space="preserve">possono utilizzare per le prove scritte gli </w:t>
      </w:r>
      <w:r w:rsidRPr="00EF5F6C">
        <w:rPr>
          <w:rStyle w:val="Enfasigrassetto"/>
          <w:b w:val="0"/>
          <w:sz w:val="20"/>
          <w:szCs w:val="20"/>
          <w:bdr w:val="none" w:sz="0" w:space="0" w:color="auto" w:frame="1"/>
        </w:rPr>
        <w:t>strumenti</w:t>
      </w:r>
      <w:r w:rsidR="005E7320" w:rsidRPr="00EF5F6C">
        <w:rPr>
          <w:rStyle w:val="Enfasigrassetto"/>
          <w:b w:val="0"/>
          <w:sz w:val="20"/>
          <w:szCs w:val="20"/>
          <w:bdr w:val="none" w:sz="0" w:space="0" w:color="auto" w:frame="1"/>
        </w:rPr>
        <w:t xml:space="preserve"> </w:t>
      </w:r>
      <w:r w:rsidRPr="00EF5F6C">
        <w:rPr>
          <w:rStyle w:val="Enfasigrassetto"/>
          <w:b w:val="0"/>
          <w:sz w:val="20"/>
          <w:szCs w:val="20"/>
          <w:bdr w:val="none" w:sz="0" w:space="0" w:color="auto" w:frame="1"/>
        </w:rPr>
        <w:t>compensativi</w:t>
      </w:r>
      <w:r w:rsidRPr="00EF5F6C">
        <w:rPr>
          <w:rStyle w:val="apple-converted-space"/>
          <w:bCs/>
          <w:sz w:val="20"/>
          <w:szCs w:val="20"/>
          <w:bdr w:val="none" w:sz="0" w:space="0" w:color="auto" w:frame="1"/>
        </w:rPr>
        <w:t> </w:t>
      </w:r>
      <w:r w:rsidRPr="00EF5F6C">
        <w:rPr>
          <w:sz w:val="20"/>
          <w:szCs w:val="20"/>
        </w:rPr>
        <w:t>previsti dal</w:t>
      </w:r>
      <w:r w:rsidRPr="00EF5F6C">
        <w:rPr>
          <w:rStyle w:val="apple-converted-space"/>
          <w:sz w:val="20"/>
          <w:szCs w:val="20"/>
        </w:rPr>
        <w:t> </w:t>
      </w:r>
      <w:r w:rsidRPr="00EF5F6C">
        <w:rPr>
          <w:rStyle w:val="Enfasigrassetto"/>
          <w:b w:val="0"/>
          <w:sz w:val="20"/>
          <w:szCs w:val="20"/>
          <w:bdr w:val="none" w:sz="0" w:space="0" w:color="auto" w:frame="1"/>
        </w:rPr>
        <w:t>piano</w:t>
      </w:r>
      <w:r w:rsidRPr="00EF5F6C">
        <w:rPr>
          <w:rStyle w:val="Enfasigrassetto"/>
          <w:sz w:val="20"/>
          <w:szCs w:val="20"/>
          <w:bdr w:val="none" w:sz="0" w:space="0" w:color="auto" w:frame="1"/>
        </w:rPr>
        <w:t xml:space="preserve"> </w:t>
      </w:r>
      <w:r w:rsidRPr="00EF5F6C">
        <w:rPr>
          <w:rStyle w:val="Enfasigrassetto"/>
          <w:b w:val="0"/>
          <w:sz w:val="20"/>
          <w:szCs w:val="20"/>
          <w:bdr w:val="none" w:sz="0" w:space="0" w:color="auto" w:frame="1"/>
        </w:rPr>
        <w:t>didattico</w:t>
      </w:r>
      <w:r w:rsidRPr="00EF5F6C">
        <w:rPr>
          <w:rStyle w:val="Enfasigrassetto"/>
          <w:sz w:val="20"/>
          <w:szCs w:val="20"/>
          <w:bdr w:val="none" w:sz="0" w:space="0" w:color="auto" w:frame="1"/>
        </w:rPr>
        <w:t xml:space="preserve"> </w:t>
      </w:r>
      <w:r w:rsidRPr="00EF5F6C">
        <w:rPr>
          <w:rStyle w:val="Enfasigrassetto"/>
          <w:b w:val="0"/>
          <w:sz w:val="20"/>
          <w:szCs w:val="20"/>
          <w:bdr w:val="none" w:sz="0" w:space="0" w:color="auto" w:frame="1"/>
        </w:rPr>
        <w:t>personalizzato</w:t>
      </w:r>
      <w:r w:rsidRPr="00EF5F6C">
        <w:rPr>
          <w:rStyle w:val="Enfasigrassetto"/>
          <w:sz w:val="20"/>
          <w:szCs w:val="20"/>
          <w:bdr w:val="none" w:sz="0" w:space="0" w:color="auto" w:frame="1"/>
        </w:rPr>
        <w:t xml:space="preserve"> (</w:t>
      </w:r>
      <w:r w:rsidRPr="00EF5F6C">
        <w:rPr>
          <w:rStyle w:val="Enfasigrassetto"/>
          <w:b w:val="0"/>
          <w:sz w:val="20"/>
          <w:szCs w:val="20"/>
          <w:bdr w:val="none" w:sz="0" w:space="0" w:color="auto" w:frame="1"/>
        </w:rPr>
        <w:t>PDP</w:t>
      </w:r>
      <w:r w:rsidRPr="00EF5F6C">
        <w:rPr>
          <w:rStyle w:val="Enfasigrassetto"/>
          <w:sz w:val="20"/>
          <w:szCs w:val="20"/>
          <w:bdr w:val="none" w:sz="0" w:space="0" w:color="auto" w:frame="1"/>
        </w:rPr>
        <w:t xml:space="preserve">) </w:t>
      </w:r>
      <w:r w:rsidRPr="00EF5F6C">
        <w:rPr>
          <w:rStyle w:val="Enfasigrassetto"/>
          <w:b w:val="0"/>
          <w:sz w:val="20"/>
          <w:szCs w:val="20"/>
          <w:bdr w:val="none" w:sz="0" w:space="0" w:color="auto" w:frame="1"/>
        </w:rPr>
        <w:t>o da altra</w:t>
      </w:r>
      <w:r w:rsidRPr="00EF5F6C">
        <w:rPr>
          <w:rStyle w:val="Enfasigrassetto"/>
          <w:sz w:val="20"/>
          <w:szCs w:val="20"/>
          <w:bdr w:val="none" w:sz="0" w:space="0" w:color="auto" w:frame="1"/>
        </w:rPr>
        <w:t xml:space="preserve"> </w:t>
      </w:r>
      <w:r w:rsidRPr="00EF5F6C">
        <w:rPr>
          <w:rStyle w:val="Enfasigrassetto"/>
          <w:b w:val="0"/>
          <w:sz w:val="20"/>
          <w:szCs w:val="20"/>
          <w:bdr w:val="none" w:sz="0" w:space="0" w:color="auto" w:frame="1"/>
        </w:rPr>
        <w:t>documentazione</w:t>
      </w:r>
      <w:r w:rsidR="006B2BBA" w:rsidRPr="00EF5F6C">
        <w:rPr>
          <w:sz w:val="20"/>
          <w:szCs w:val="20"/>
        </w:rPr>
        <w:t>; i c</w:t>
      </w:r>
      <w:r w:rsidRPr="00EF5F6C">
        <w:rPr>
          <w:sz w:val="20"/>
          <w:szCs w:val="20"/>
        </w:rPr>
        <w:t>andidati possono usufruire di dispositivi per l’ascolto dei testi della prova registrati in formato “mp3”</w:t>
      </w:r>
      <w:r w:rsidRPr="00EF5F6C">
        <w:rPr>
          <w:rStyle w:val="Enfasigrassetto"/>
          <w:sz w:val="20"/>
          <w:szCs w:val="20"/>
          <w:bdr w:val="none" w:sz="0" w:space="0" w:color="auto" w:frame="1"/>
        </w:rPr>
        <w:t>. </w:t>
      </w:r>
      <w:r w:rsidRPr="00EF5F6C">
        <w:rPr>
          <w:sz w:val="20"/>
          <w:szCs w:val="20"/>
        </w:rPr>
        <w:t>Per la piena comprensione del testo delle prove scritte, la commissione può prevedere di individuare un proprio componente che possa leggere i testi delle prove scritte. Per i candidati che utilizzano la sintesi vocale, la commissione può provvedere alla trascrizione del</w:t>
      </w:r>
      <w:r w:rsidR="006B2BBA" w:rsidRPr="00EF5F6C">
        <w:rPr>
          <w:sz w:val="20"/>
          <w:szCs w:val="20"/>
        </w:rPr>
        <w:t xml:space="preserve"> testo su supporto informatico, </w:t>
      </w:r>
      <w:r w:rsidRPr="00EF5F6C">
        <w:rPr>
          <w:sz w:val="20"/>
          <w:szCs w:val="20"/>
        </w:rPr>
        <w:t>prevedere tempi più lunghi di quelli ordinari per lo svolgimento della prove scritte, con particolare riferimento all’accertamento delle competenze nella lingua straniera, adottare criteri valutativi attenti soprattutto al contenuto piuttosto che alla forma. Al candidato può essere consentita la utilizzazione di apparecchiature e strumenti informatici nel caso in cui siano stati impiegati per le verifiche in corso d’anno o comunque siano ritenuti utili nello svolgimento dell’esame, senza che venga pregi</w:t>
      </w:r>
      <w:r w:rsidR="006B2BBA" w:rsidRPr="00EF5F6C">
        <w:rPr>
          <w:sz w:val="20"/>
          <w:szCs w:val="20"/>
        </w:rPr>
        <w:t>udicata la validità delle prove</w:t>
      </w:r>
      <w:r w:rsidR="00C21242">
        <w:rPr>
          <w:sz w:val="20"/>
          <w:szCs w:val="20"/>
        </w:rPr>
        <w:t>.</w:t>
      </w:r>
    </w:p>
    <w:p w:rsidR="00B907E3" w:rsidRPr="00EF5F6C" w:rsidRDefault="005E7320" w:rsidP="00EF5F6C">
      <w:pPr>
        <w:pStyle w:val="NormaleWeb"/>
        <w:shd w:val="clear" w:color="auto" w:fill="FFFFFF"/>
        <w:spacing w:before="0" w:beforeAutospacing="0" w:after="0"/>
        <w:jc w:val="both"/>
        <w:textAlignment w:val="baseline"/>
        <w:rPr>
          <w:b/>
          <w:sz w:val="20"/>
          <w:szCs w:val="20"/>
        </w:rPr>
      </w:pPr>
      <w:r w:rsidRPr="00EF5F6C">
        <w:rPr>
          <w:rStyle w:val="Enfasigrassetto"/>
          <w:b w:val="0"/>
          <w:sz w:val="20"/>
          <w:szCs w:val="20"/>
          <w:bdr w:val="none" w:sz="0" w:space="0" w:color="auto" w:frame="1"/>
        </w:rPr>
        <w:t xml:space="preserve">I candidati </w:t>
      </w:r>
      <w:r w:rsidR="00B907E3" w:rsidRPr="00EF5F6C">
        <w:rPr>
          <w:rStyle w:val="Enfasigrassetto"/>
          <w:b w:val="0"/>
          <w:sz w:val="20"/>
          <w:szCs w:val="20"/>
          <w:bdr w:val="none" w:sz="0" w:space="0" w:color="auto" w:frame="1"/>
        </w:rPr>
        <w:t>DSA</w:t>
      </w:r>
      <w:r w:rsidR="00B907E3" w:rsidRPr="00EF5F6C">
        <w:rPr>
          <w:rStyle w:val="apple-converted-space"/>
          <w:b/>
          <w:bCs/>
          <w:sz w:val="20"/>
          <w:szCs w:val="20"/>
          <w:bdr w:val="none" w:sz="0" w:space="0" w:color="auto" w:frame="1"/>
        </w:rPr>
        <w:t> </w:t>
      </w:r>
      <w:r w:rsidR="00B907E3" w:rsidRPr="00EF5F6C">
        <w:rPr>
          <w:sz w:val="20"/>
          <w:szCs w:val="20"/>
        </w:rPr>
        <w:t>che hanno seguito un</w:t>
      </w:r>
      <w:r w:rsidR="00B907E3" w:rsidRPr="00EF5F6C">
        <w:rPr>
          <w:rStyle w:val="apple-converted-space"/>
          <w:b/>
          <w:sz w:val="20"/>
          <w:szCs w:val="20"/>
        </w:rPr>
        <w:t> </w:t>
      </w:r>
      <w:r w:rsidR="00B907E3" w:rsidRPr="00EF5F6C">
        <w:rPr>
          <w:rStyle w:val="Enfasigrassetto"/>
          <w:b w:val="0"/>
          <w:sz w:val="20"/>
          <w:szCs w:val="20"/>
          <w:bdr w:val="none" w:sz="0" w:space="0" w:color="auto" w:frame="1"/>
        </w:rPr>
        <w:t>percorso didattico differenziato</w:t>
      </w:r>
      <w:r w:rsidR="00B907E3" w:rsidRPr="00EF5F6C">
        <w:rPr>
          <w:b/>
          <w:sz w:val="20"/>
          <w:szCs w:val="20"/>
        </w:rPr>
        <w:t xml:space="preserve">, </w:t>
      </w:r>
      <w:r w:rsidR="00B907E3" w:rsidRPr="00EF5F6C">
        <w:rPr>
          <w:sz w:val="20"/>
          <w:szCs w:val="20"/>
        </w:rPr>
        <w:t>con</w:t>
      </w:r>
      <w:r w:rsidR="00B907E3" w:rsidRPr="00EF5F6C">
        <w:rPr>
          <w:rStyle w:val="apple-converted-space"/>
          <w:b/>
          <w:sz w:val="20"/>
          <w:szCs w:val="20"/>
        </w:rPr>
        <w:t> </w:t>
      </w:r>
      <w:r w:rsidR="00B907E3" w:rsidRPr="00EF5F6C">
        <w:rPr>
          <w:rStyle w:val="Enfasigrassetto"/>
          <w:b w:val="0"/>
          <w:sz w:val="20"/>
          <w:szCs w:val="20"/>
          <w:bdr w:val="none" w:sz="0" w:space="0" w:color="auto" w:frame="1"/>
        </w:rPr>
        <w:t>esonero</w:t>
      </w:r>
      <w:r w:rsidRPr="00EF5F6C">
        <w:rPr>
          <w:rStyle w:val="Enfasigrassetto"/>
          <w:b w:val="0"/>
          <w:sz w:val="20"/>
          <w:szCs w:val="20"/>
          <w:bdr w:val="none" w:sz="0" w:space="0" w:color="auto" w:frame="1"/>
        </w:rPr>
        <w:t xml:space="preserve"> </w:t>
      </w:r>
      <w:r w:rsidR="00B907E3" w:rsidRPr="00EF5F6C">
        <w:rPr>
          <w:sz w:val="20"/>
          <w:szCs w:val="20"/>
        </w:rPr>
        <w:t>dall’insegnamento della/e lingua/e straniera/e, e che sono stati valutati dal consiglio di classe con l’attribuzione di voti relativi unicamente allo svolgimento di tale piano,</w:t>
      </w:r>
      <w:r w:rsidR="00B907E3" w:rsidRPr="00EF5F6C">
        <w:rPr>
          <w:rStyle w:val="apple-converted-space"/>
          <w:sz w:val="20"/>
          <w:szCs w:val="20"/>
        </w:rPr>
        <w:t> </w:t>
      </w:r>
      <w:r w:rsidR="00B907E3" w:rsidRPr="00EF5F6C">
        <w:rPr>
          <w:rStyle w:val="Enfasigrassetto"/>
          <w:b w:val="0"/>
          <w:sz w:val="20"/>
          <w:szCs w:val="20"/>
          <w:bdr w:val="none" w:sz="0" w:space="0" w:color="auto" w:frame="1"/>
        </w:rPr>
        <w:t>possono sostenere prove differenziate</w:t>
      </w:r>
      <w:r w:rsidR="00B907E3" w:rsidRPr="00EF5F6C">
        <w:rPr>
          <w:b/>
          <w:sz w:val="20"/>
          <w:szCs w:val="20"/>
        </w:rPr>
        <w:t xml:space="preserve">, </w:t>
      </w:r>
      <w:r w:rsidR="00B907E3" w:rsidRPr="00EF5F6C">
        <w:rPr>
          <w:sz w:val="20"/>
          <w:szCs w:val="20"/>
        </w:rPr>
        <w:t>coerenti con il percorso svolto, finalizzate al solo rilascio dell'attestazione di cui all'art. 13 del D.P.R. n. 323/1998.</w:t>
      </w:r>
      <w:r w:rsidR="00B907E3" w:rsidRPr="00EF5F6C">
        <w:rPr>
          <w:rStyle w:val="apple-converted-space"/>
          <w:sz w:val="20"/>
          <w:szCs w:val="20"/>
        </w:rPr>
        <w:t> </w:t>
      </w:r>
      <w:r w:rsidR="00B907E3" w:rsidRPr="00EF5F6C">
        <w:rPr>
          <w:rStyle w:val="Enfasigrassetto"/>
          <w:b w:val="0"/>
          <w:sz w:val="20"/>
          <w:szCs w:val="20"/>
          <w:bdr w:val="none" w:sz="0" w:space="0" w:color="auto" w:frame="1"/>
        </w:rPr>
        <w:t>Per detti candidati, il riferimento all’effettuazione delle prove differenziate va indicato unicamente nell’attestazione e non nei tabelloni affissi all’albo dell’istituto. </w:t>
      </w:r>
    </w:p>
    <w:p w:rsidR="00B907E3" w:rsidRPr="00EF5F6C" w:rsidRDefault="00B907E3" w:rsidP="00EF5F6C">
      <w:pPr>
        <w:pStyle w:val="NormaleWeb"/>
        <w:shd w:val="clear" w:color="auto" w:fill="FFFFFF"/>
        <w:spacing w:before="0" w:beforeAutospacing="0" w:after="0"/>
        <w:jc w:val="both"/>
        <w:textAlignment w:val="baseline"/>
        <w:rPr>
          <w:sz w:val="20"/>
          <w:szCs w:val="20"/>
        </w:rPr>
      </w:pPr>
      <w:r w:rsidRPr="00EF5F6C">
        <w:rPr>
          <w:sz w:val="20"/>
          <w:szCs w:val="20"/>
        </w:rPr>
        <w:t>Candidati DSA, che hanno seguito un percorso didattico ordinario,</w:t>
      </w:r>
      <w:r w:rsidRPr="00EF5F6C">
        <w:rPr>
          <w:rStyle w:val="apple-converted-space"/>
          <w:sz w:val="20"/>
          <w:szCs w:val="20"/>
        </w:rPr>
        <w:t> </w:t>
      </w:r>
      <w:r w:rsidRPr="00EF5F6C">
        <w:rPr>
          <w:rStyle w:val="Enfasigrassetto"/>
          <w:b w:val="0"/>
          <w:sz w:val="20"/>
          <w:szCs w:val="20"/>
          <w:bdr w:val="none" w:sz="0" w:space="0" w:color="auto" w:frame="1"/>
        </w:rPr>
        <w:t>con la sola dispensa dalle prove scritte ordinarie di lingua/e straniera/e</w:t>
      </w:r>
      <w:r w:rsidRPr="00EF5F6C">
        <w:rPr>
          <w:sz w:val="20"/>
          <w:szCs w:val="20"/>
        </w:rPr>
        <w:t>: la commissione sottopone i candidati</w:t>
      </w:r>
      <w:r w:rsidRPr="00EF5F6C">
        <w:rPr>
          <w:rStyle w:val="apple-converted-space"/>
          <w:sz w:val="20"/>
          <w:szCs w:val="20"/>
        </w:rPr>
        <w:t> </w:t>
      </w:r>
      <w:r w:rsidRPr="00EF5F6C">
        <w:rPr>
          <w:rStyle w:val="Enfasigrassetto"/>
          <w:b w:val="0"/>
          <w:sz w:val="20"/>
          <w:szCs w:val="20"/>
          <w:bdr w:val="none" w:sz="0" w:space="0" w:color="auto" w:frame="1"/>
        </w:rPr>
        <w:t>a prova orale sostitutiva delle prove scritte.</w:t>
      </w:r>
      <w:r w:rsidRPr="00EF5F6C">
        <w:rPr>
          <w:rStyle w:val="apple-converted-space"/>
          <w:b/>
          <w:bCs/>
          <w:sz w:val="20"/>
          <w:szCs w:val="20"/>
          <w:bdr w:val="none" w:sz="0" w:space="0" w:color="auto" w:frame="1"/>
        </w:rPr>
        <w:t> </w:t>
      </w:r>
      <w:r w:rsidR="009F090A" w:rsidRPr="00EF5F6C">
        <w:rPr>
          <w:sz w:val="20"/>
          <w:szCs w:val="20"/>
        </w:rPr>
        <w:t xml:space="preserve">La </w:t>
      </w:r>
      <w:r w:rsidRPr="00EF5F6C">
        <w:rPr>
          <w:sz w:val="20"/>
          <w:szCs w:val="20"/>
        </w:rPr>
        <w:t>commissione, sulla base della documentazione fornita dal consiglio di classe, stabilisce modalità e contenuti della prova orale sostitutiva, che</w:t>
      </w:r>
      <w:r w:rsidRPr="00EF5F6C">
        <w:rPr>
          <w:rStyle w:val="apple-converted-space"/>
          <w:sz w:val="20"/>
          <w:szCs w:val="20"/>
        </w:rPr>
        <w:t> </w:t>
      </w:r>
      <w:r w:rsidRPr="00EF5F6C">
        <w:rPr>
          <w:rStyle w:val="Enfasigrassetto"/>
          <w:b w:val="0"/>
          <w:sz w:val="20"/>
          <w:szCs w:val="20"/>
          <w:bdr w:val="none" w:sz="0" w:space="0" w:color="auto" w:frame="1"/>
        </w:rPr>
        <w:t>ha luogo nei giorni destinati allo svolgimento delle prove scritte di lingua straniera, al termine delle stesse, o in un giorno successivo, purché compatibile con il calendario delle prove orali</w:t>
      </w:r>
      <w:r w:rsidR="00C21242">
        <w:rPr>
          <w:rStyle w:val="Enfasigrassetto"/>
          <w:sz w:val="20"/>
          <w:szCs w:val="20"/>
          <w:bdr w:val="none" w:sz="0" w:space="0" w:color="auto" w:frame="1"/>
        </w:rPr>
        <w:t xml:space="preserve">. </w:t>
      </w:r>
    </w:p>
    <w:p w:rsidR="006B2BBA" w:rsidRPr="00EF5F6C" w:rsidRDefault="006B2BBA" w:rsidP="00EF5F6C">
      <w:pPr>
        <w:pStyle w:val="NormaleWeb"/>
        <w:shd w:val="clear" w:color="auto" w:fill="FFFFFF"/>
        <w:spacing w:before="0" w:beforeAutospacing="0" w:after="0"/>
        <w:jc w:val="both"/>
        <w:textAlignment w:val="baseline"/>
        <w:rPr>
          <w:b/>
          <w:sz w:val="20"/>
          <w:szCs w:val="20"/>
        </w:rPr>
      </w:pPr>
      <w:r w:rsidRPr="00EF5F6C">
        <w:rPr>
          <w:b/>
          <w:sz w:val="20"/>
          <w:szCs w:val="20"/>
        </w:rPr>
        <w:t>Eventuali prove differenziate devono essere verbalizzate in sede di scrutinio così come di seguito indicato:</w:t>
      </w:r>
    </w:p>
    <w:p w:rsidR="006B2BBA" w:rsidRDefault="009F090A" w:rsidP="00EF5F6C">
      <w:pPr>
        <w:pStyle w:val="NormaleWeb"/>
        <w:shd w:val="clear" w:color="auto" w:fill="FFFFFF"/>
        <w:spacing w:before="0" w:beforeAutospacing="0" w:after="0"/>
        <w:jc w:val="both"/>
        <w:textAlignment w:val="baseline"/>
        <w:rPr>
          <w:sz w:val="20"/>
          <w:szCs w:val="20"/>
        </w:rPr>
      </w:pPr>
      <w:r w:rsidRPr="00EF5F6C">
        <w:rPr>
          <w:sz w:val="20"/>
          <w:szCs w:val="20"/>
        </w:rPr>
        <w:t>________________________________________________________________________________________________________________________________________________________________</w:t>
      </w:r>
      <w:r w:rsidR="005E7320" w:rsidRPr="00EF5F6C">
        <w:rPr>
          <w:sz w:val="20"/>
          <w:szCs w:val="20"/>
        </w:rPr>
        <w:t>________________________________________________________________________________</w:t>
      </w:r>
      <w:r w:rsidR="006B2BBA" w:rsidRPr="00EF5F6C">
        <w:rPr>
          <w:sz w:val="20"/>
          <w:szCs w:val="20"/>
        </w:rPr>
        <w:t>________________________________________________________________________________________________________________________</w:t>
      </w:r>
      <w:r w:rsidR="00C21242">
        <w:rPr>
          <w:sz w:val="20"/>
          <w:szCs w:val="20"/>
        </w:rPr>
        <w:t>________________</w:t>
      </w:r>
      <w:r w:rsidR="006B2BBA" w:rsidRPr="00EF5F6C">
        <w:rPr>
          <w:sz w:val="20"/>
          <w:szCs w:val="20"/>
        </w:rPr>
        <w:t>_______.</w:t>
      </w:r>
    </w:p>
    <w:p w:rsidR="001C455F" w:rsidRDefault="008A5C28" w:rsidP="00EF5F6C">
      <w:pPr>
        <w:rPr>
          <w:rFonts w:eastAsia="Times New Roman"/>
          <w:sz w:val="20"/>
          <w:szCs w:val="20"/>
          <w:lang w:eastAsia="it-IT"/>
        </w:rPr>
      </w:pPr>
      <w:r w:rsidRPr="00EF5F6C">
        <w:rPr>
          <w:sz w:val="20"/>
          <w:szCs w:val="20"/>
        </w:rPr>
        <w:t xml:space="preserve">Si passa </w:t>
      </w:r>
      <w:r w:rsidR="005E7320" w:rsidRPr="00EF5F6C">
        <w:rPr>
          <w:sz w:val="20"/>
          <w:szCs w:val="20"/>
        </w:rPr>
        <w:t xml:space="preserve">quindi </w:t>
      </w:r>
      <w:r w:rsidRPr="00EF5F6C">
        <w:rPr>
          <w:sz w:val="20"/>
          <w:szCs w:val="20"/>
        </w:rPr>
        <w:t>alla formulazione del consiglio Orientativo</w:t>
      </w:r>
      <w:r w:rsidR="00C901AD" w:rsidRPr="00EF5F6C">
        <w:rPr>
          <w:sz w:val="20"/>
          <w:szCs w:val="20"/>
        </w:rPr>
        <w:t xml:space="preserve"> </w:t>
      </w:r>
      <w:r w:rsidR="00C901AD" w:rsidRPr="00EF5F6C">
        <w:rPr>
          <w:i/>
          <w:sz w:val="20"/>
          <w:szCs w:val="20"/>
        </w:rPr>
        <w:t>(solo per gli alunni delle classi terze)</w:t>
      </w:r>
      <w:r w:rsidRPr="00EF5F6C">
        <w:rPr>
          <w:sz w:val="20"/>
          <w:szCs w:val="20"/>
        </w:rPr>
        <w:t>; sulla scorta dei dati acquisiti</w:t>
      </w:r>
      <w:r w:rsidR="001C455F" w:rsidRPr="00EF5F6C">
        <w:rPr>
          <w:sz w:val="20"/>
          <w:szCs w:val="20"/>
        </w:rPr>
        <w:t xml:space="preserve"> per ogni singolo alunno </w:t>
      </w:r>
      <w:r w:rsidR="001C455F" w:rsidRPr="00EF5F6C">
        <w:rPr>
          <w:rFonts w:eastAsia="Times New Roman"/>
          <w:sz w:val="20"/>
          <w:szCs w:val="20"/>
          <w:lang w:eastAsia="it-IT"/>
        </w:rPr>
        <w:t xml:space="preserve">il C.d.C. ritiene che il percorso scolastico superiore più adatto sia </w:t>
      </w:r>
      <w:r w:rsidR="001C455F" w:rsidRPr="00EF5F6C">
        <w:rPr>
          <w:rFonts w:eastAsia="Times New Roman"/>
          <w:i/>
          <w:sz w:val="20"/>
          <w:szCs w:val="20"/>
          <w:lang w:eastAsia="it-IT"/>
        </w:rPr>
        <w:t>(segnare con una X il percorso consigliato e l’eventuale scelta tipologica di liceo o di istituto)</w:t>
      </w:r>
      <w:r w:rsidR="001C455F" w:rsidRPr="00EF5F6C">
        <w:rPr>
          <w:rFonts w:eastAsia="Times New Roman"/>
          <w:sz w:val="20"/>
          <w:szCs w:val="20"/>
          <w:lang w:eastAsia="it-IT"/>
        </w:rPr>
        <w:t>:</w:t>
      </w:r>
    </w:p>
    <w:tbl>
      <w:tblPr>
        <w:tblStyle w:val="Grigliatabella"/>
        <w:tblW w:w="9889" w:type="dxa"/>
        <w:tblLayout w:type="fixed"/>
        <w:tblLook w:val="04A0"/>
      </w:tblPr>
      <w:tblGrid>
        <w:gridCol w:w="534"/>
        <w:gridCol w:w="2976"/>
        <w:gridCol w:w="567"/>
        <w:gridCol w:w="1560"/>
        <w:gridCol w:w="567"/>
        <w:gridCol w:w="1559"/>
        <w:gridCol w:w="567"/>
        <w:gridCol w:w="1559"/>
      </w:tblGrid>
      <w:tr w:rsidR="001C455F" w:rsidRPr="00EF5F6C" w:rsidTr="00290219">
        <w:trPr>
          <w:trHeight w:val="315"/>
        </w:trPr>
        <w:tc>
          <w:tcPr>
            <w:tcW w:w="534" w:type="dxa"/>
            <w:vMerge w:val="restart"/>
            <w:vAlign w:val="center"/>
          </w:tcPr>
          <w:p w:rsidR="001C455F" w:rsidRPr="00EF5F6C" w:rsidRDefault="001C455F" w:rsidP="00EF5F6C">
            <w:pPr>
              <w:jc w:val="center"/>
              <w:rPr>
                <w:sz w:val="20"/>
                <w:szCs w:val="20"/>
              </w:rPr>
            </w:pPr>
            <w:r w:rsidRPr="00EF5F6C">
              <w:rPr>
                <w:sz w:val="20"/>
                <w:szCs w:val="20"/>
              </w:rPr>
              <w:t>N.</w:t>
            </w:r>
          </w:p>
        </w:tc>
        <w:tc>
          <w:tcPr>
            <w:tcW w:w="2976" w:type="dxa"/>
            <w:vMerge w:val="restart"/>
            <w:vAlign w:val="center"/>
          </w:tcPr>
          <w:p w:rsidR="001C455F" w:rsidRPr="00EF5F6C" w:rsidRDefault="001C455F" w:rsidP="00EF5F6C">
            <w:pPr>
              <w:jc w:val="center"/>
              <w:rPr>
                <w:sz w:val="20"/>
                <w:szCs w:val="20"/>
              </w:rPr>
            </w:pPr>
            <w:r w:rsidRPr="00EF5F6C">
              <w:rPr>
                <w:sz w:val="20"/>
                <w:szCs w:val="20"/>
              </w:rPr>
              <w:t>Alunno/a</w:t>
            </w:r>
          </w:p>
        </w:tc>
        <w:tc>
          <w:tcPr>
            <w:tcW w:w="6379" w:type="dxa"/>
            <w:gridSpan w:val="6"/>
            <w:vAlign w:val="center"/>
          </w:tcPr>
          <w:p w:rsidR="001C455F" w:rsidRPr="00EF5F6C" w:rsidRDefault="001C455F" w:rsidP="00EF5F6C">
            <w:pPr>
              <w:jc w:val="center"/>
              <w:rPr>
                <w:sz w:val="20"/>
                <w:szCs w:val="20"/>
              </w:rPr>
            </w:pPr>
            <w:r w:rsidRPr="00EF5F6C">
              <w:rPr>
                <w:sz w:val="20"/>
                <w:szCs w:val="20"/>
              </w:rPr>
              <w:t>CONSIGLIO ORIENTATIVO</w:t>
            </w:r>
          </w:p>
        </w:tc>
      </w:tr>
      <w:tr w:rsidR="00290219" w:rsidRPr="00EF5F6C" w:rsidTr="00290219">
        <w:trPr>
          <w:trHeight w:val="510"/>
        </w:trPr>
        <w:tc>
          <w:tcPr>
            <w:tcW w:w="534" w:type="dxa"/>
            <w:vMerge/>
            <w:vAlign w:val="center"/>
          </w:tcPr>
          <w:p w:rsidR="001C455F" w:rsidRPr="00EF5F6C" w:rsidRDefault="001C455F" w:rsidP="00EF5F6C">
            <w:pPr>
              <w:jc w:val="center"/>
              <w:rPr>
                <w:sz w:val="20"/>
                <w:szCs w:val="20"/>
              </w:rPr>
            </w:pPr>
          </w:p>
        </w:tc>
        <w:tc>
          <w:tcPr>
            <w:tcW w:w="2976" w:type="dxa"/>
            <w:vMerge/>
            <w:vAlign w:val="center"/>
          </w:tcPr>
          <w:p w:rsidR="001C455F" w:rsidRPr="00EF5F6C" w:rsidRDefault="001C455F" w:rsidP="00EF5F6C">
            <w:pPr>
              <w:jc w:val="center"/>
              <w:rPr>
                <w:sz w:val="20"/>
                <w:szCs w:val="20"/>
              </w:rPr>
            </w:pPr>
          </w:p>
        </w:tc>
        <w:tc>
          <w:tcPr>
            <w:tcW w:w="2127" w:type="dxa"/>
            <w:gridSpan w:val="2"/>
            <w:vAlign w:val="center"/>
          </w:tcPr>
          <w:p w:rsidR="001C455F" w:rsidRPr="00EF5F6C" w:rsidRDefault="001C455F" w:rsidP="00EF5F6C">
            <w:pPr>
              <w:jc w:val="center"/>
              <w:rPr>
                <w:sz w:val="20"/>
                <w:szCs w:val="20"/>
              </w:rPr>
            </w:pPr>
            <w:r w:rsidRPr="00EF5F6C">
              <w:rPr>
                <w:sz w:val="20"/>
                <w:szCs w:val="20"/>
              </w:rPr>
              <w:t>Percorso</w:t>
            </w:r>
            <w:r w:rsidR="00290219" w:rsidRPr="00EF5F6C">
              <w:rPr>
                <w:sz w:val="20"/>
                <w:szCs w:val="20"/>
              </w:rPr>
              <w:t xml:space="preserve"> </w:t>
            </w:r>
            <w:r w:rsidRPr="00EF5F6C">
              <w:rPr>
                <w:sz w:val="20"/>
                <w:szCs w:val="20"/>
              </w:rPr>
              <w:t>liceale</w:t>
            </w:r>
          </w:p>
        </w:tc>
        <w:tc>
          <w:tcPr>
            <w:tcW w:w="2126" w:type="dxa"/>
            <w:gridSpan w:val="2"/>
            <w:vAlign w:val="center"/>
          </w:tcPr>
          <w:p w:rsidR="001C455F" w:rsidRPr="00EF5F6C" w:rsidRDefault="001C455F" w:rsidP="00EF5F6C">
            <w:pPr>
              <w:jc w:val="center"/>
              <w:rPr>
                <w:sz w:val="20"/>
                <w:szCs w:val="20"/>
              </w:rPr>
            </w:pPr>
            <w:r w:rsidRPr="00EF5F6C">
              <w:rPr>
                <w:sz w:val="20"/>
                <w:szCs w:val="20"/>
              </w:rPr>
              <w:t>Percorso</w:t>
            </w:r>
            <w:r w:rsidR="00290219" w:rsidRPr="00EF5F6C">
              <w:rPr>
                <w:sz w:val="20"/>
                <w:szCs w:val="20"/>
              </w:rPr>
              <w:t xml:space="preserve"> </w:t>
            </w:r>
            <w:r w:rsidRPr="00EF5F6C">
              <w:rPr>
                <w:sz w:val="20"/>
                <w:szCs w:val="20"/>
              </w:rPr>
              <w:t>tecnico</w:t>
            </w:r>
          </w:p>
        </w:tc>
        <w:tc>
          <w:tcPr>
            <w:tcW w:w="2126" w:type="dxa"/>
            <w:gridSpan w:val="2"/>
            <w:vAlign w:val="center"/>
          </w:tcPr>
          <w:p w:rsidR="001C455F" w:rsidRPr="00EF5F6C" w:rsidRDefault="001C455F" w:rsidP="00EF5F6C">
            <w:pPr>
              <w:jc w:val="center"/>
              <w:rPr>
                <w:sz w:val="20"/>
                <w:szCs w:val="20"/>
              </w:rPr>
            </w:pPr>
            <w:r w:rsidRPr="00EF5F6C">
              <w:rPr>
                <w:sz w:val="20"/>
                <w:szCs w:val="20"/>
              </w:rPr>
              <w:t>Percorso professionale</w:t>
            </w:r>
          </w:p>
        </w:tc>
      </w:tr>
      <w:tr w:rsidR="00290219" w:rsidRPr="00EF5F6C" w:rsidTr="00E26A61">
        <w:tc>
          <w:tcPr>
            <w:tcW w:w="534" w:type="dxa"/>
            <w:vAlign w:val="center"/>
          </w:tcPr>
          <w:p w:rsidR="001C455F" w:rsidRPr="00EF5F6C" w:rsidRDefault="001C455F" w:rsidP="00EF5F6C">
            <w:pPr>
              <w:jc w:val="center"/>
              <w:rPr>
                <w:sz w:val="20"/>
                <w:szCs w:val="20"/>
              </w:rPr>
            </w:pPr>
            <w:r w:rsidRPr="00EF5F6C">
              <w:rPr>
                <w:sz w:val="20"/>
                <w:szCs w:val="20"/>
              </w:rPr>
              <w:t>1.</w:t>
            </w:r>
          </w:p>
        </w:tc>
        <w:tc>
          <w:tcPr>
            <w:tcW w:w="2976" w:type="dxa"/>
            <w:vAlign w:val="center"/>
          </w:tcPr>
          <w:p w:rsidR="001C455F" w:rsidRPr="00EF5F6C" w:rsidRDefault="001C455F" w:rsidP="00EF5F6C">
            <w:pPr>
              <w:jc w:val="center"/>
              <w:rPr>
                <w:sz w:val="20"/>
                <w:szCs w:val="20"/>
              </w:rPr>
            </w:pPr>
          </w:p>
        </w:tc>
        <w:tc>
          <w:tcPr>
            <w:tcW w:w="567" w:type="dxa"/>
            <w:vAlign w:val="center"/>
          </w:tcPr>
          <w:p w:rsidR="001C455F" w:rsidRPr="00EF5F6C" w:rsidRDefault="001C455F" w:rsidP="00EF5F6C">
            <w:pPr>
              <w:jc w:val="center"/>
              <w:rPr>
                <w:sz w:val="20"/>
                <w:szCs w:val="20"/>
              </w:rPr>
            </w:pPr>
          </w:p>
        </w:tc>
        <w:tc>
          <w:tcPr>
            <w:tcW w:w="1560" w:type="dxa"/>
            <w:vAlign w:val="bottom"/>
          </w:tcPr>
          <w:p w:rsidR="001C455F" w:rsidRPr="00EF5F6C" w:rsidRDefault="001C455F" w:rsidP="00EF5F6C">
            <w:pPr>
              <w:jc w:val="center"/>
              <w:rPr>
                <w:sz w:val="20"/>
                <w:szCs w:val="20"/>
              </w:rPr>
            </w:pPr>
          </w:p>
        </w:tc>
        <w:tc>
          <w:tcPr>
            <w:tcW w:w="567" w:type="dxa"/>
            <w:vAlign w:val="bottom"/>
          </w:tcPr>
          <w:p w:rsidR="001C455F" w:rsidRPr="00EF5F6C" w:rsidRDefault="001C455F" w:rsidP="00EF5F6C">
            <w:pPr>
              <w:jc w:val="center"/>
              <w:rPr>
                <w:sz w:val="20"/>
                <w:szCs w:val="20"/>
              </w:rPr>
            </w:pPr>
          </w:p>
        </w:tc>
        <w:tc>
          <w:tcPr>
            <w:tcW w:w="1559" w:type="dxa"/>
            <w:vAlign w:val="bottom"/>
          </w:tcPr>
          <w:p w:rsidR="001C455F" w:rsidRPr="00EF5F6C" w:rsidRDefault="001C455F" w:rsidP="00EF5F6C">
            <w:pPr>
              <w:jc w:val="center"/>
              <w:rPr>
                <w:sz w:val="20"/>
                <w:szCs w:val="20"/>
              </w:rPr>
            </w:pPr>
          </w:p>
        </w:tc>
        <w:tc>
          <w:tcPr>
            <w:tcW w:w="567" w:type="dxa"/>
            <w:vAlign w:val="bottom"/>
          </w:tcPr>
          <w:p w:rsidR="001C455F" w:rsidRPr="00EF5F6C" w:rsidRDefault="001C455F" w:rsidP="00EF5F6C">
            <w:pPr>
              <w:jc w:val="center"/>
              <w:rPr>
                <w:sz w:val="20"/>
                <w:szCs w:val="20"/>
              </w:rPr>
            </w:pPr>
          </w:p>
        </w:tc>
        <w:tc>
          <w:tcPr>
            <w:tcW w:w="1559" w:type="dxa"/>
            <w:vAlign w:val="bottom"/>
          </w:tcPr>
          <w:p w:rsidR="001C455F" w:rsidRPr="00EF5F6C" w:rsidRDefault="001C455F"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3.</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4.</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5.</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lastRenderedPageBreak/>
              <w:t>6.</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7.</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8.</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9.</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10.</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11.</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12.</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13.</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14.</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15.</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16.</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17.</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18.</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19.</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20.</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21.</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22.</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23.</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r w:rsidR="00290219" w:rsidRPr="00EF5F6C" w:rsidTr="00E26A61">
        <w:tc>
          <w:tcPr>
            <w:tcW w:w="534" w:type="dxa"/>
            <w:vAlign w:val="center"/>
          </w:tcPr>
          <w:p w:rsidR="00290219" w:rsidRPr="00EF5F6C" w:rsidRDefault="00290219" w:rsidP="00EF5F6C">
            <w:pPr>
              <w:jc w:val="center"/>
              <w:rPr>
                <w:sz w:val="20"/>
                <w:szCs w:val="20"/>
              </w:rPr>
            </w:pPr>
            <w:r w:rsidRPr="00EF5F6C">
              <w:rPr>
                <w:sz w:val="20"/>
                <w:szCs w:val="20"/>
              </w:rPr>
              <w:t>24.</w:t>
            </w:r>
          </w:p>
        </w:tc>
        <w:tc>
          <w:tcPr>
            <w:tcW w:w="2976"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60"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c>
          <w:tcPr>
            <w:tcW w:w="567" w:type="dxa"/>
          </w:tcPr>
          <w:p w:rsidR="00290219" w:rsidRPr="00EF5F6C" w:rsidRDefault="00290219" w:rsidP="00EF5F6C">
            <w:pPr>
              <w:jc w:val="center"/>
              <w:rPr>
                <w:sz w:val="20"/>
                <w:szCs w:val="20"/>
              </w:rPr>
            </w:pPr>
          </w:p>
        </w:tc>
        <w:tc>
          <w:tcPr>
            <w:tcW w:w="1559" w:type="dxa"/>
          </w:tcPr>
          <w:p w:rsidR="00290219" w:rsidRPr="00EF5F6C" w:rsidRDefault="00290219" w:rsidP="00EF5F6C">
            <w:pPr>
              <w:jc w:val="center"/>
              <w:rPr>
                <w:sz w:val="20"/>
                <w:szCs w:val="20"/>
              </w:rPr>
            </w:pPr>
          </w:p>
        </w:tc>
      </w:tr>
    </w:tbl>
    <w:p w:rsidR="00917406" w:rsidRPr="00917406" w:rsidRDefault="00917406" w:rsidP="00EF5F6C">
      <w:pPr>
        <w:rPr>
          <w:sz w:val="16"/>
          <w:szCs w:val="16"/>
        </w:rPr>
      </w:pPr>
    </w:p>
    <w:p w:rsidR="00A648D1" w:rsidRPr="003108BF" w:rsidRDefault="009079E2" w:rsidP="00EF5F6C">
      <w:pPr>
        <w:rPr>
          <w:sz w:val="20"/>
          <w:szCs w:val="20"/>
        </w:rPr>
      </w:pPr>
      <w:r w:rsidRPr="003108BF">
        <w:rPr>
          <w:sz w:val="20"/>
          <w:szCs w:val="20"/>
        </w:rPr>
        <w:t xml:space="preserve">Si passa alla valutazione del </w:t>
      </w:r>
      <w:r w:rsidR="00A648D1" w:rsidRPr="003108BF">
        <w:rPr>
          <w:sz w:val="20"/>
          <w:szCs w:val="20"/>
        </w:rPr>
        <w:t xml:space="preserve">comportamento di ciascun alunno. </w:t>
      </w:r>
    </w:p>
    <w:p w:rsidR="00A648D1" w:rsidRPr="003108BF" w:rsidRDefault="00A648D1" w:rsidP="00EF5F6C">
      <w:pPr>
        <w:rPr>
          <w:sz w:val="20"/>
          <w:szCs w:val="20"/>
        </w:rPr>
      </w:pPr>
      <w:r w:rsidRPr="003108BF">
        <w:rPr>
          <w:sz w:val="20"/>
          <w:szCs w:val="20"/>
        </w:rPr>
        <w:t xml:space="preserve">Il Consiglio di classe, </w:t>
      </w:r>
      <w:r w:rsidR="00277DE7" w:rsidRPr="003108BF">
        <w:rPr>
          <w:sz w:val="20"/>
          <w:szCs w:val="20"/>
        </w:rPr>
        <w:t xml:space="preserve">tenendo conto degli indicatori concordati </w:t>
      </w:r>
      <w:r w:rsidRPr="003108BF">
        <w:rPr>
          <w:sz w:val="20"/>
          <w:szCs w:val="20"/>
        </w:rPr>
        <w:t xml:space="preserve">in </w:t>
      </w:r>
      <w:r w:rsidR="00277DE7" w:rsidRPr="003108BF">
        <w:rPr>
          <w:sz w:val="20"/>
          <w:szCs w:val="20"/>
        </w:rPr>
        <w:t xml:space="preserve">sede di </w:t>
      </w:r>
      <w:r w:rsidRPr="003108BF">
        <w:rPr>
          <w:sz w:val="20"/>
          <w:szCs w:val="20"/>
        </w:rPr>
        <w:t>Collegio dei Docenti</w:t>
      </w:r>
      <w:r w:rsidRPr="003108BF">
        <w:rPr>
          <w:b/>
          <w:bCs/>
          <w:sz w:val="20"/>
          <w:szCs w:val="20"/>
        </w:rPr>
        <w:t xml:space="preserve"> </w:t>
      </w:r>
      <w:r w:rsidR="00771EE0" w:rsidRPr="003108BF">
        <w:rPr>
          <w:bCs/>
          <w:sz w:val="20"/>
          <w:szCs w:val="20"/>
        </w:rPr>
        <w:t>sulla valutazione del comportamento</w:t>
      </w:r>
      <w:r w:rsidR="00277DE7" w:rsidRPr="003108BF">
        <w:rPr>
          <w:b/>
          <w:bCs/>
          <w:sz w:val="20"/>
          <w:szCs w:val="20"/>
        </w:rPr>
        <w:t xml:space="preserve">, </w:t>
      </w:r>
      <w:r w:rsidRPr="003108BF">
        <w:rPr>
          <w:sz w:val="20"/>
          <w:szCs w:val="20"/>
        </w:rPr>
        <w:t>delibera</w:t>
      </w:r>
      <w:r w:rsidRPr="003108BF">
        <w:rPr>
          <w:b/>
          <w:bCs/>
          <w:sz w:val="20"/>
          <w:szCs w:val="20"/>
        </w:rPr>
        <w:t xml:space="preserve"> </w:t>
      </w:r>
      <w:r w:rsidR="00A8399A" w:rsidRPr="003108BF">
        <w:rPr>
          <w:bCs/>
          <w:sz w:val="20"/>
          <w:szCs w:val="20"/>
        </w:rPr>
        <w:t>l’</w:t>
      </w:r>
      <w:r w:rsidRPr="003108BF">
        <w:rPr>
          <w:sz w:val="20"/>
          <w:szCs w:val="20"/>
        </w:rPr>
        <w:t>a</w:t>
      </w:r>
      <w:r w:rsidR="00A8399A" w:rsidRPr="003108BF">
        <w:rPr>
          <w:sz w:val="20"/>
          <w:szCs w:val="20"/>
        </w:rPr>
        <w:t xml:space="preserve">ttribuzione dei giudizi </w:t>
      </w:r>
      <w:r w:rsidR="009079E2" w:rsidRPr="003108BF">
        <w:rPr>
          <w:sz w:val="20"/>
          <w:szCs w:val="20"/>
        </w:rPr>
        <w:t xml:space="preserve">di condotta, espressi in </w:t>
      </w:r>
      <w:r w:rsidR="00A8399A" w:rsidRPr="003108BF">
        <w:rPr>
          <w:sz w:val="20"/>
          <w:szCs w:val="20"/>
        </w:rPr>
        <w:t>modo sintetico</w:t>
      </w:r>
      <w:r w:rsidR="009079E2" w:rsidRPr="003108BF">
        <w:rPr>
          <w:sz w:val="20"/>
          <w:szCs w:val="20"/>
        </w:rPr>
        <w:t xml:space="preserve">, così </w:t>
      </w:r>
      <w:r w:rsidRPr="003108BF">
        <w:rPr>
          <w:sz w:val="20"/>
          <w:szCs w:val="20"/>
        </w:rPr>
        <w:t>come segue:</w:t>
      </w:r>
    </w:p>
    <w:p w:rsidR="00A648D1" w:rsidRPr="003108BF" w:rsidRDefault="00A648D1" w:rsidP="00EF5F6C">
      <w:pPr>
        <w:overflowPunct w:val="0"/>
        <w:autoSpaceDE w:val="0"/>
        <w:jc w:val="left"/>
        <w:rPr>
          <w:sz w:val="20"/>
          <w:szCs w:val="20"/>
        </w:rPr>
      </w:pPr>
      <w:r w:rsidRPr="003108BF">
        <w:rPr>
          <w:sz w:val="20"/>
          <w:szCs w:val="20"/>
        </w:rPr>
        <w:t xml:space="preserve">Condotta </w:t>
      </w:r>
      <w:r w:rsidR="00C21242" w:rsidRPr="003108BF">
        <w:rPr>
          <w:sz w:val="20"/>
          <w:szCs w:val="20"/>
        </w:rPr>
        <w:t>OTTIMO</w:t>
      </w:r>
      <w:r w:rsidRPr="003108BF">
        <w:rPr>
          <w:sz w:val="20"/>
          <w:szCs w:val="20"/>
        </w:rPr>
        <w:t xml:space="preserve"> all’alunno/agli alunni</w:t>
      </w:r>
      <w:r w:rsidR="001A5AAD" w:rsidRPr="003108BF">
        <w:rPr>
          <w:sz w:val="20"/>
          <w:szCs w:val="20"/>
        </w:rPr>
        <w:t>: ___________________________________________________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________________________________________________________________________________________________________________________________________________________________</w:t>
      </w:r>
      <w:r w:rsidR="00917406" w:rsidRPr="003108BF">
        <w:rPr>
          <w:sz w:val="20"/>
          <w:szCs w:val="20"/>
        </w:rPr>
        <w:t>________________________________</w:t>
      </w:r>
    </w:p>
    <w:p w:rsidR="00771EE0" w:rsidRPr="003108BF" w:rsidRDefault="00771EE0" w:rsidP="00EF5F6C">
      <w:pPr>
        <w:overflowPunct w:val="0"/>
        <w:autoSpaceDE w:val="0"/>
        <w:jc w:val="left"/>
        <w:rPr>
          <w:sz w:val="20"/>
          <w:szCs w:val="20"/>
        </w:rPr>
      </w:pPr>
      <w:r w:rsidRPr="003108BF">
        <w:rPr>
          <w:sz w:val="20"/>
          <w:szCs w:val="20"/>
        </w:rPr>
        <w:t xml:space="preserve">Condotta </w:t>
      </w:r>
      <w:r w:rsidR="00C21242" w:rsidRPr="003108BF">
        <w:rPr>
          <w:sz w:val="20"/>
          <w:szCs w:val="20"/>
        </w:rPr>
        <w:t>DISTINTO</w:t>
      </w:r>
      <w:r w:rsidRPr="003108BF">
        <w:rPr>
          <w:sz w:val="20"/>
          <w:szCs w:val="20"/>
        </w:rPr>
        <w:t xml:space="preserve"> all’alunno/agli alunni: ___________________________________________________</w:t>
      </w:r>
      <w:r w:rsidR="00917406" w:rsidRPr="003108BF">
        <w:rPr>
          <w:sz w:val="20"/>
          <w:szCs w:val="20"/>
        </w:rPr>
        <w:t>_________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w:t>
      </w:r>
      <w:r w:rsidR="00917406" w:rsidRPr="003108BF">
        <w:rPr>
          <w:sz w:val="20"/>
          <w:szCs w:val="20"/>
        </w:rPr>
        <w:t>________________________________</w:t>
      </w:r>
      <w:r w:rsidRPr="003108BF">
        <w:rPr>
          <w:sz w:val="20"/>
          <w:szCs w:val="20"/>
        </w:rPr>
        <w:t>______________</w:t>
      </w:r>
    </w:p>
    <w:p w:rsidR="00771EE0" w:rsidRPr="003108BF" w:rsidRDefault="00771EE0" w:rsidP="00EF5F6C">
      <w:pPr>
        <w:overflowPunct w:val="0"/>
        <w:autoSpaceDE w:val="0"/>
        <w:jc w:val="left"/>
        <w:rPr>
          <w:sz w:val="20"/>
          <w:szCs w:val="20"/>
        </w:rPr>
      </w:pPr>
      <w:r w:rsidRPr="003108BF">
        <w:rPr>
          <w:sz w:val="20"/>
          <w:szCs w:val="20"/>
        </w:rPr>
        <w:t xml:space="preserve">Condotta </w:t>
      </w:r>
      <w:r w:rsidR="00C21242" w:rsidRPr="003108BF">
        <w:rPr>
          <w:sz w:val="20"/>
          <w:szCs w:val="20"/>
        </w:rPr>
        <w:t>BUONO</w:t>
      </w:r>
      <w:r w:rsidRPr="003108BF">
        <w:rPr>
          <w:sz w:val="20"/>
          <w:szCs w:val="20"/>
        </w:rPr>
        <w:t xml:space="preserve"> all’alunno/agli alunni: ___________________________________________________</w:t>
      </w:r>
      <w:r w:rsidR="00917406" w:rsidRPr="003108BF">
        <w:rPr>
          <w:sz w:val="20"/>
          <w:szCs w:val="20"/>
        </w:rPr>
        <w:t>___________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________________________________________________________________________________________________________________________________________________________________</w:t>
      </w:r>
      <w:r w:rsidR="00917406" w:rsidRPr="003108BF">
        <w:rPr>
          <w:sz w:val="20"/>
          <w:szCs w:val="20"/>
        </w:rPr>
        <w:t>________________________________</w:t>
      </w:r>
    </w:p>
    <w:p w:rsidR="00771EE0" w:rsidRPr="003108BF" w:rsidRDefault="00771EE0" w:rsidP="00EF5F6C">
      <w:pPr>
        <w:overflowPunct w:val="0"/>
        <w:autoSpaceDE w:val="0"/>
        <w:jc w:val="left"/>
        <w:rPr>
          <w:sz w:val="20"/>
          <w:szCs w:val="20"/>
        </w:rPr>
      </w:pPr>
      <w:r w:rsidRPr="003108BF">
        <w:rPr>
          <w:sz w:val="20"/>
          <w:szCs w:val="20"/>
        </w:rPr>
        <w:t xml:space="preserve">Condotta </w:t>
      </w:r>
      <w:r w:rsidR="00C21242" w:rsidRPr="003108BF">
        <w:rPr>
          <w:sz w:val="20"/>
          <w:szCs w:val="20"/>
        </w:rPr>
        <w:t xml:space="preserve">DISCRETO </w:t>
      </w:r>
      <w:r w:rsidRPr="003108BF">
        <w:rPr>
          <w:sz w:val="20"/>
          <w:szCs w:val="20"/>
        </w:rPr>
        <w:t>all’alunno/agli alunni: ___________________________________________________</w:t>
      </w:r>
      <w:r w:rsidR="00917406" w:rsidRPr="003108BF">
        <w:rPr>
          <w:sz w:val="20"/>
          <w:szCs w:val="20"/>
        </w:rPr>
        <w:t>_________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________________________________________________________________________________________________________________________________________________________________</w:t>
      </w:r>
      <w:r w:rsidR="00917406" w:rsidRPr="003108BF">
        <w:rPr>
          <w:sz w:val="20"/>
          <w:szCs w:val="20"/>
        </w:rPr>
        <w:t>________________________________</w:t>
      </w:r>
    </w:p>
    <w:p w:rsidR="00771EE0" w:rsidRPr="003108BF" w:rsidRDefault="00771EE0" w:rsidP="00EF5F6C">
      <w:pPr>
        <w:overflowPunct w:val="0"/>
        <w:autoSpaceDE w:val="0"/>
        <w:jc w:val="left"/>
        <w:rPr>
          <w:sz w:val="20"/>
          <w:szCs w:val="20"/>
        </w:rPr>
      </w:pPr>
      <w:r w:rsidRPr="003108BF">
        <w:rPr>
          <w:sz w:val="20"/>
          <w:szCs w:val="20"/>
        </w:rPr>
        <w:t xml:space="preserve">Condotta </w:t>
      </w:r>
      <w:r w:rsidR="00C21242" w:rsidRPr="003108BF">
        <w:rPr>
          <w:sz w:val="20"/>
          <w:szCs w:val="20"/>
        </w:rPr>
        <w:t>SUFFICIENTE</w:t>
      </w:r>
      <w:r w:rsidRPr="003108BF">
        <w:rPr>
          <w:sz w:val="20"/>
          <w:szCs w:val="20"/>
        </w:rPr>
        <w:t xml:space="preserve"> all’alunno/agli alunni: ___________________________________________________</w:t>
      </w:r>
      <w:r w:rsidR="00917406" w:rsidRPr="003108BF">
        <w:rPr>
          <w:sz w:val="20"/>
          <w:szCs w:val="20"/>
        </w:rPr>
        <w:t>______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________________________________________________________________________________________________________________________________________________________________</w:t>
      </w:r>
      <w:r w:rsidR="00917406" w:rsidRPr="003108BF">
        <w:rPr>
          <w:sz w:val="20"/>
          <w:szCs w:val="20"/>
        </w:rPr>
        <w:t>________________________________</w:t>
      </w:r>
    </w:p>
    <w:p w:rsidR="00771EE0" w:rsidRPr="003108BF" w:rsidRDefault="00771EE0" w:rsidP="00EF5F6C">
      <w:pPr>
        <w:overflowPunct w:val="0"/>
        <w:autoSpaceDE w:val="0"/>
        <w:jc w:val="left"/>
        <w:rPr>
          <w:sz w:val="20"/>
          <w:szCs w:val="20"/>
        </w:rPr>
      </w:pPr>
      <w:r w:rsidRPr="003108BF">
        <w:rPr>
          <w:sz w:val="20"/>
          <w:szCs w:val="20"/>
        </w:rPr>
        <w:t xml:space="preserve">Condotta </w:t>
      </w:r>
      <w:r w:rsidR="00C21242" w:rsidRPr="003108BF">
        <w:rPr>
          <w:sz w:val="20"/>
          <w:szCs w:val="20"/>
        </w:rPr>
        <w:t>INSUFFICIENTE</w:t>
      </w:r>
      <w:r w:rsidRPr="003108BF">
        <w:rPr>
          <w:sz w:val="20"/>
          <w:szCs w:val="20"/>
        </w:rPr>
        <w:t xml:space="preserve"> all’alunno/agli alunni: ___________________________________________________</w:t>
      </w:r>
      <w:r w:rsidR="00917406" w:rsidRPr="003108BF">
        <w:rPr>
          <w:sz w:val="20"/>
          <w:szCs w:val="20"/>
        </w:rPr>
        <w:t>____</w:t>
      </w:r>
    </w:p>
    <w:p w:rsidR="00771EE0" w:rsidRPr="003108BF" w:rsidRDefault="00771EE0" w:rsidP="00EF5F6C">
      <w:pPr>
        <w:overflowPunct w:val="0"/>
        <w:autoSpaceDE w:val="0"/>
        <w:jc w:val="left"/>
        <w:rPr>
          <w:sz w:val="20"/>
          <w:szCs w:val="20"/>
        </w:rPr>
      </w:pPr>
      <w:r w:rsidRPr="003108BF">
        <w:rPr>
          <w:sz w:val="20"/>
          <w:szCs w:val="20"/>
        </w:rPr>
        <w:t>________________________________________________________________________________________________________________________________________________________________</w:t>
      </w:r>
      <w:r w:rsidR="00917406" w:rsidRPr="003108BF">
        <w:rPr>
          <w:sz w:val="20"/>
          <w:szCs w:val="20"/>
        </w:rPr>
        <w:t>________________________________</w:t>
      </w:r>
    </w:p>
    <w:p w:rsidR="001E1D40" w:rsidRPr="003108BF" w:rsidRDefault="001E1D40" w:rsidP="00EF5F6C">
      <w:pPr>
        <w:spacing w:before="120"/>
        <w:jc w:val="left"/>
        <w:rPr>
          <w:rFonts w:eastAsia="Times New Roman"/>
          <w:sz w:val="20"/>
          <w:szCs w:val="20"/>
          <w:lang w:eastAsia="it-IT"/>
        </w:rPr>
      </w:pPr>
      <w:r w:rsidRPr="003108BF">
        <w:rPr>
          <w:rFonts w:eastAsia="Times New Roman"/>
          <w:sz w:val="20"/>
          <w:szCs w:val="20"/>
          <w:lang w:eastAsia="it-IT"/>
        </w:rPr>
        <w:t xml:space="preserve">Tali </w:t>
      </w:r>
      <w:r w:rsidR="00CA00FA" w:rsidRPr="003108BF">
        <w:rPr>
          <w:rFonts w:eastAsia="Times New Roman"/>
          <w:sz w:val="20"/>
          <w:szCs w:val="20"/>
          <w:lang w:eastAsia="it-IT"/>
        </w:rPr>
        <w:t xml:space="preserve">giudizi </w:t>
      </w:r>
      <w:r w:rsidRPr="003108BF">
        <w:rPr>
          <w:rFonts w:eastAsia="Times New Roman"/>
          <w:sz w:val="20"/>
          <w:szCs w:val="20"/>
          <w:lang w:eastAsia="it-IT"/>
        </w:rPr>
        <w:t>sono deliberati:</w:t>
      </w:r>
    </w:p>
    <w:p w:rsidR="001E1D40" w:rsidRPr="003108BF" w:rsidRDefault="001E1D40" w:rsidP="00EF5F6C">
      <w:pPr>
        <w:pStyle w:val="Paragrafoelenco"/>
        <w:numPr>
          <w:ilvl w:val="0"/>
          <w:numId w:val="9"/>
        </w:numPr>
        <w:ind w:left="426" w:hanging="426"/>
        <w:jc w:val="left"/>
        <w:rPr>
          <w:rFonts w:eastAsia="Times New Roman"/>
          <w:sz w:val="20"/>
          <w:szCs w:val="20"/>
          <w:lang w:eastAsia="it-IT"/>
        </w:rPr>
      </w:pPr>
      <w:r w:rsidRPr="003108BF">
        <w:rPr>
          <w:rFonts w:eastAsia="Times New Roman"/>
          <w:sz w:val="20"/>
          <w:szCs w:val="20"/>
          <w:lang w:eastAsia="it-IT"/>
        </w:rPr>
        <w:t>all’unanimità;</w:t>
      </w:r>
    </w:p>
    <w:p w:rsidR="001E1D40" w:rsidRPr="003108BF" w:rsidRDefault="001E1D40" w:rsidP="000421AF">
      <w:pPr>
        <w:pStyle w:val="Paragrafoelenco"/>
        <w:numPr>
          <w:ilvl w:val="0"/>
          <w:numId w:val="9"/>
        </w:numPr>
        <w:ind w:left="426" w:hanging="426"/>
        <w:rPr>
          <w:rFonts w:eastAsia="Times New Roman"/>
          <w:sz w:val="20"/>
          <w:szCs w:val="20"/>
          <w:lang w:eastAsia="it-IT"/>
        </w:rPr>
      </w:pPr>
      <w:r w:rsidRPr="003108BF">
        <w:rPr>
          <w:rFonts w:eastAsia="Times New Roman"/>
          <w:sz w:val="20"/>
          <w:szCs w:val="20"/>
          <w:lang w:eastAsia="it-IT"/>
        </w:rPr>
        <w:t xml:space="preserve">a maggioranza (verbalizzare cognome e nome dell’alunno, il </w:t>
      </w:r>
      <w:r w:rsidR="00CA00FA" w:rsidRPr="003108BF">
        <w:rPr>
          <w:rFonts w:eastAsia="Times New Roman"/>
          <w:sz w:val="20"/>
          <w:szCs w:val="20"/>
          <w:lang w:eastAsia="it-IT"/>
        </w:rPr>
        <w:t xml:space="preserve">giudizio </w:t>
      </w:r>
      <w:r w:rsidRPr="003108BF">
        <w:rPr>
          <w:rFonts w:eastAsia="Times New Roman"/>
          <w:sz w:val="20"/>
          <w:szCs w:val="20"/>
          <w:lang w:eastAsia="it-IT"/>
        </w:rPr>
        <w:t>espresso dalla maggioranza,</w:t>
      </w:r>
      <w:r w:rsidR="000421AF" w:rsidRPr="003108BF">
        <w:rPr>
          <w:rFonts w:eastAsia="Times New Roman"/>
          <w:sz w:val="20"/>
          <w:szCs w:val="20"/>
          <w:lang w:eastAsia="it-IT"/>
        </w:rPr>
        <w:t xml:space="preserve"> </w:t>
      </w:r>
      <w:r w:rsidRPr="003108BF">
        <w:rPr>
          <w:rFonts w:eastAsia="Times New Roman"/>
          <w:sz w:val="20"/>
          <w:szCs w:val="20"/>
          <w:lang w:eastAsia="it-IT"/>
        </w:rPr>
        <w:t xml:space="preserve"> i nominativi dei docenti contrari e, su richiesta degli stessi, le motivazioni del </w:t>
      </w:r>
      <w:r w:rsidR="00CA00FA" w:rsidRPr="003108BF">
        <w:rPr>
          <w:rFonts w:eastAsia="Times New Roman"/>
          <w:sz w:val="20"/>
          <w:szCs w:val="20"/>
          <w:lang w:eastAsia="it-IT"/>
        </w:rPr>
        <w:t xml:space="preserve">giudizio </w:t>
      </w:r>
      <w:r w:rsidRPr="003108BF">
        <w:rPr>
          <w:rFonts w:eastAsia="Times New Roman"/>
          <w:sz w:val="20"/>
          <w:szCs w:val="20"/>
          <w:lang w:eastAsia="it-IT"/>
        </w:rPr>
        <w:t>contrario).</w:t>
      </w:r>
    </w:p>
    <w:p w:rsidR="001E1D40" w:rsidRPr="003108BF" w:rsidRDefault="009E7817" w:rsidP="00EF5F6C">
      <w:pPr>
        <w:rPr>
          <w:rFonts w:eastAsia="Times New Roman"/>
          <w:sz w:val="20"/>
          <w:szCs w:val="20"/>
          <w:lang w:eastAsia="it-IT"/>
        </w:rPr>
      </w:pPr>
      <w:r w:rsidRPr="003108BF">
        <w:rPr>
          <w:rFonts w:eastAsia="Times New Roman"/>
          <w:sz w:val="20"/>
          <w:szCs w:val="20"/>
          <w:lang w:eastAsia="it-IT"/>
        </w:rPr>
        <w:t>________________________________________________________________________________</w:t>
      </w:r>
      <w:r w:rsidR="001E1D40" w:rsidRPr="003108BF">
        <w:rPr>
          <w:rFonts w:eastAsia="Times New Roman"/>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E1D40" w:rsidRPr="003108BF" w:rsidRDefault="001E1D40" w:rsidP="00EF5F6C">
      <w:pPr>
        <w:rPr>
          <w:rFonts w:eastAsia="Times New Roman"/>
          <w:sz w:val="20"/>
          <w:szCs w:val="20"/>
          <w:lang w:eastAsia="it-IT"/>
        </w:rPr>
      </w:pPr>
      <w:r w:rsidRPr="003108BF">
        <w:rPr>
          <w:rFonts w:eastAsia="Times New Roman"/>
          <w:sz w:val="20"/>
          <w:szCs w:val="20"/>
          <w:lang w:eastAsia="it-IT"/>
        </w:rPr>
        <w:t xml:space="preserve">Motivi di eventuali attribuzioni di </w:t>
      </w:r>
      <w:r w:rsidR="000421AF" w:rsidRPr="003108BF">
        <w:rPr>
          <w:rFonts w:eastAsia="Times New Roman"/>
          <w:sz w:val="20"/>
          <w:szCs w:val="20"/>
          <w:lang w:eastAsia="it-IT"/>
        </w:rPr>
        <w:t xml:space="preserve">giudizi </w:t>
      </w:r>
      <w:r w:rsidRPr="003108BF">
        <w:rPr>
          <w:rFonts w:eastAsia="Times New Roman"/>
          <w:sz w:val="20"/>
          <w:szCs w:val="20"/>
          <w:lang w:eastAsia="it-IT"/>
        </w:rPr>
        <w:t xml:space="preserve">di condotta </w:t>
      </w:r>
      <w:r w:rsidR="000421AF" w:rsidRPr="003108BF">
        <w:rPr>
          <w:rFonts w:eastAsia="Times New Roman"/>
          <w:sz w:val="20"/>
          <w:szCs w:val="20"/>
          <w:lang w:eastAsia="it-IT"/>
        </w:rPr>
        <w:t xml:space="preserve">insufficienti </w:t>
      </w:r>
      <w:r w:rsidRPr="003108BF">
        <w:rPr>
          <w:rFonts w:eastAsia="Times New Roman"/>
          <w:sz w:val="20"/>
          <w:szCs w:val="20"/>
          <w:lang w:eastAsia="it-IT"/>
        </w:rPr>
        <w:t>(indicare anche cognome e nome dell’alunno):</w:t>
      </w:r>
    </w:p>
    <w:p w:rsidR="00C710BA" w:rsidRPr="00EF5F6C" w:rsidRDefault="00C710BA" w:rsidP="00EF5F6C">
      <w:pPr>
        <w:rPr>
          <w:rFonts w:eastAsia="Times New Roman"/>
          <w:sz w:val="20"/>
          <w:szCs w:val="20"/>
          <w:lang w:eastAsia="it-IT"/>
        </w:rPr>
      </w:pPr>
      <w:r w:rsidRPr="003108BF">
        <w:rPr>
          <w:rFonts w:eastAsia="Times New Roman"/>
          <w:sz w:val="20"/>
          <w:szCs w:val="20"/>
          <w:lang w:eastAsia="it-IT"/>
        </w:rPr>
        <w:t>___________________________________________________</w:t>
      </w:r>
      <w:r w:rsidR="000421AF" w:rsidRPr="003108BF">
        <w:rPr>
          <w:rFonts w:eastAsia="Times New Roman"/>
          <w:sz w:val="20"/>
          <w:szCs w:val="20"/>
          <w:lang w:eastAsia="it-IT"/>
        </w:rPr>
        <w:t>____________</w:t>
      </w:r>
      <w:r w:rsidRPr="003108BF">
        <w:rPr>
          <w:rFonts w:eastAsia="Times New Roman"/>
          <w:sz w:val="20"/>
          <w:szCs w:val="20"/>
          <w:lang w:eastAsia="it-IT"/>
        </w:rPr>
        <w:t>_____________________________</w:t>
      </w:r>
    </w:p>
    <w:p w:rsidR="001E1D40" w:rsidRPr="00EF5F6C" w:rsidRDefault="001E1D40" w:rsidP="00EF5F6C">
      <w:pPr>
        <w:rPr>
          <w:rFonts w:eastAsia="Times New Roman"/>
          <w:sz w:val="20"/>
          <w:szCs w:val="20"/>
          <w:lang w:eastAsia="it-IT"/>
        </w:rPr>
      </w:pPr>
      <w:r w:rsidRPr="00EF5F6C">
        <w:rPr>
          <w:rFonts w:eastAsia="Times New Roman"/>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48D1" w:rsidRPr="00EF5F6C" w:rsidRDefault="00A648D1" w:rsidP="00EF5F6C">
      <w:pPr>
        <w:spacing w:before="120"/>
        <w:rPr>
          <w:sz w:val="20"/>
          <w:szCs w:val="20"/>
        </w:rPr>
      </w:pPr>
      <w:r w:rsidRPr="00EF5F6C">
        <w:rPr>
          <w:sz w:val="20"/>
          <w:szCs w:val="20"/>
        </w:rPr>
        <w:t>Sulla base dei dati di cui sopra il C.d</w:t>
      </w:r>
      <w:r w:rsidR="00DC6785" w:rsidRPr="00EF5F6C">
        <w:rPr>
          <w:sz w:val="20"/>
          <w:szCs w:val="20"/>
        </w:rPr>
        <w:t>.C.</w:t>
      </w:r>
      <w:r w:rsidRPr="00EF5F6C">
        <w:rPr>
          <w:sz w:val="20"/>
          <w:szCs w:val="20"/>
        </w:rPr>
        <w:t xml:space="preserve"> classe, per ciascun alunno, delibera l’ammissione o la non am</w:t>
      </w:r>
      <w:r w:rsidR="00BE12F2">
        <w:rPr>
          <w:sz w:val="20"/>
          <w:szCs w:val="20"/>
        </w:rPr>
        <w:t>missione alla classe successiva agli esami di fine primo ciclo.</w:t>
      </w:r>
    </w:p>
    <w:p w:rsidR="00C710BA" w:rsidRPr="00EF5F6C" w:rsidRDefault="00A648D1" w:rsidP="00EF5F6C">
      <w:pPr>
        <w:numPr>
          <w:ilvl w:val="0"/>
          <w:numId w:val="19"/>
        </w:numPr>
        <w:tabs>
          <w:tab w:val="clear" w:pos="1080"/>
          <w:tab w:val="num" w:pos="284"/>
        </w:tabs>
        <w:suppressAutoHyphens/>
        <w:spacing w:before="120"/>
        <w:ind w:left="284" w:hanging="284"/>
        <w:rPr>
          <w:sz w:val="20"/>
          <w:szCs w:val="20"/>
        </w:rPr>
      </w:pPr>
      <w:r w:rsidRPr="00EF5F6C">
        <w:rPr>
          <w:sz w:val="20"/>
          <w:szCs w:val="20"/>
        </w:rPr>
        <w:t xml:space="preserve">Risultano </w:t>
      </w:r>
      <w:r w:rsidRPr="00EF5F6C">
        <w:rPr>
          <w:sz w:val="20"/>
          <w:szCs w:val="20"/>
          <w:u w:val="single"/>
        </w:rPr>
        <w:t>ammessi con voto unanime</w:t>
      </w:r>
      <w:r w:rsidRPr="00EF5F6C">
        <w:rPr>
          <w:sz w:val="20"/>
          <w:szCs w:val="20"/>
        </w:rPr>
        <w:t xml:space="preserve"> dei presenti i seguenti alunni: </w:t>
      </w:r>
      <w:r w:rsidR="00EC5CF3" w:rsidRPr="00EF5F6C">
        <w:rPr>
          <w:sz w:val="20"/>
          <w:szCs w:val="20"/>
        </w:rPr>
        <w:t>_______________________________________________________________</w:t>
      </w:r>
      <w:r w:rsidR="00DC6785" w:rsidRPr="00EF5F6C">
        <w:rPr>
          <w:sz w:val="20"/>
          <w:szCs w:val="20"/>
        </w:rPr>
        <w:t>_______________________________________________________________________________________________________________________________________________________________________________________________________</w:t>
      </w:r>
      <w:r w:rsidR="00C710BA" w:rsidRPr="00EF5F6C">
        <w:rPr>
          <w:sz w:val="20"/>
          <w:szCs w:val="20"/>
        </w:rPr>
        <w:t>________________________________</w:t>
      </w:r>
      <w:r w:rsidR="00C710BA" w:rsidRPr="00EF5F6C">
        <w:rPr>
          <w:rFonts w:eastAsia="Times New Roman"/>
          <w:sz w:val="20"/>
          <w:szCs w:val="20"/>
          <w:lang w:eastAsia="it-IT"/>
        </w:rPr>
        <w:t>____________________________________________________________________________.</w:t>
      </w:r>
    </w:p>
    <w:p w:rsidR="00A648D1" w:rsidRPr="00EF5F6C" w:rsidRDefault="00A648D1" w:rsidP="00EF5F6C">
      <w:pPr>
        <w:numPr>
          <w:ilvl w:val="0"/>
          <w:numId w:val="19"/>
        </w:numPr>
        <w:tabs>
          <w:tab w:val="clear" w:pos="1080"/>
          <w:tab w:val="num" w:pos="284"/>
        </w:tabs>
        <w:suppressAutoHyphens/>
        <w:spacing w:before="240"/>
        <w:ind w:left="284" w:hanging="284"/>
        <w:rPr>
          <w:sz w:val="20"/>
          <w:szCs w:val="20"/>
        </w:rPr>
      </w:pPr>
      <w:r w:rsidRPr="00EF5F6C">
        <w:rPr>
          <w:sz w:val="20"/>
          <w:szCs w:val="20"/>
        </w:rPr>
        <w:t xml:space="preserve">Risultano </w:t>
      </w:r>
      <w:r w:rsidRPr="00EF5F6C">
        <w:rPr>
          <w:sz w:val="20"/>
          <w:szCs w:val="20"/>
          <w:u w:val="single"/>
        </w:rPr>
        <w:t>ammessi con voto della maggioranza</w:t>
      </w:r>
      <w:r w:rsidRPr="00EF5F6C">
        <w:rPr>
          <w:sz w:val="20"/>
          <w:szCs w:val="20"/>
        </w:rPr>
        <w:t xml:space="preserve"> dei presenti  i seguenti alunni:</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3260"/>
        <w:gridCol w:w="5777"/>
      </w:tblGrid>
      <w:tr w:rsidR="00A648D1" w:rsidRPr="00EF5F6C" w:rsidTr="00DC6785">
        <w:tc>
          <w:tcPr>
            <w:tcW w:w="533" w:type="dxa"/>
          </w:tcPr>
          <w:p w:rsidR="00A648D1" w:rsidRPr="00EF5F6C" w:rsidRDefault="00A648D1" w:rsidP="00EF5F6C">
            <w:pPr>
              <w:spacing w:before="120"/>
              <w:jc w:val="center"/>
              <w:rPr>
                <w:sz w:val="20"/>
                <w:szCs w:val="20"/>
              </w:rPr>
            </w:pPr>
            <w:r w:rsidRPr="00EF5F6C">
              <w:rPr>
                <w:sz w:val="20"/>
                <w:szCs w:val="20"/>
              </w:rPr>
              <w:lastRenderedPageBreak/>
              <w:t>N.</w:t>
            </w:r>
          </w:p>
        </w:tc>
        <w:tc>
          <w:tcPr>
            <w:tcW w:w="3260" w:type="dxa"/>
          </w:tcPr>
          <w:p w:rsidR="00A648D1" w:rsidRPr="00EF5F6C" w:rsidRDefault="00A648D1" w:rsidP="00EF5F6C">
            <w:pPr>
              <w:spacing w:before="120"/>
              <w:jc w:val="center"/>
              <w:rPr>
                <w:sz w:val="20"/>
                <w:szCs w:val="20"/>
              </w:rPr>
            </w:pPr>
            <w:r w:rsidRPr="00EF5F6C">
              <w:rPr>
                <w:sz w:val="20"/>
                <w:szCs w:val="20"/>
              </w:rPr>
              <w:t>Alunni ammessi a maggioranza</w:t>
            </w:r>
          </w:p>
        </w:tc>
        <w:tc>
          <w:tcPr>
            <w:tcW w:w="5777" w:type="dxa"/>
          </w:tcPr>
          <w:p w:rsidR="00A648D1" w:rsidRPr="00EF5F6C" w:rsidRDefault="00A648D1" w:rsidP="00EF5F6C">
            <w:pPr>
              <w:spacing w:before="120"/>
              <w:jc w:val="center"/>
              <w:rPr>
                <w:sz w:val="20"/>
                <w:szCs w:val="20"/>
              </w:rPr>
            </w:pPr>
            <w:r w:rsidRPr="00EF5F6C">
              <w:rPr>
                <w:sz w:val="20"/>
                <w:szCs w:val="20"/>
              </w:rPr>
              <w:t>Debiti formativi accertati</w:t>
            </w: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1.</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2.</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3.</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4.</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5.</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6.</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7.</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8.</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9.</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10.</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11.</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12.</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A648D1" w:rsidRPr="00EF5F6C" w:rsidTr="00DC6785">
        <w:tc>
          <w:tcPr>
            <w:tcW w:w="533" w:type="dxa"/>
            <w:vAlign w:val="center"/>
          </w:tcPr>
          <w:p w:rsidR="00A648D1" w:rsidRPr="00EF5F6C" w:rsidRDefault="00A648D1" w:rsidP="00EF5F6C">
            <w:pPr>
              <w:spacing w:before="120"/>
              <w:jc w:val="center"/>
              <w:rPr>
                <w:sz w:val="20"/>
                <w:szCs w:val="20"/>
              </w:rPr>
            </w:pPr>
            <w:r w:rsidRPr="00EF5F6C">
              <w:rPr>
                <w:sz w:val="20"/>
                <w:szCs w:val="20"/>
              </w:rPr>
              <w:t>13.</w:t>
            </w:r>
          </w:p>
        </w:tc>
        <w:tc>
          <w:tcPr>
            <w:tcW w:w="3260" w:type="dxa"/>
            <w:vAlign w:val="center"/>
          </w:tcPr>
          <w:p w:rsidR="00A648D1" w:rsidRPr="00EF5F6C" w:rsidRDefault="00A648D1" w:rsidP="00EF5F6C">
            <w:pPr>
              <w:spacing w:before="120"/>
              <w:rPr>
                <w:sz w:val="20"/>
                <w:szCs w:val="20"/>
              </w:rPr>
            </w:pPr>
          </w:p>
        </w:tc>
        <w:tc>
          <w:tcPr>
            <w:tcW w:w="5777" w:type="dxa"/>
            <w:vAlign w:val="center"/>
          </w:tcPr>
          <w:p w:rsidR="00A648D1" w:rsidRPr="00EF5F6C" w:rsidRDefault="00A648D1" w:rsidP="00EF5F6C">
            <w:pPr>
              <w:spacing w:before="120"/>
              <w:rPr>
                <w:sz w:val="20"/>
                <w:szCs w:val="20"/>
              </w:rPr>
            </w:pPr>
          </w:p>
        </w:tc>
      </w:tr>
      <w:tr w:rsidR="00DC6785" w:rsidRPr="00EF5F6C" w:rsidTr="00DC6785">
        <w:tc>
          <w:tcPr>
            <w:tcW w:w="533"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jc w:val="center"/>
              <w:rPr>
                <w:sz w:val="20"/>
                <w:szCs w:val="20"/>
              </w:rPr>
            </w:pPr>
            <w:r w:rsidRPr="00EF5F6C">
              <w:rPr>
                <w:sz w:val="20"/>
                <w:szCs w:val="20"/>
              </w:rPr>
              <w:t>14.</w:t>
            </w:r>
          </w:p>
        </w:tc>
        <w:tc>
          <w:tcPr>
            <w:tcW w:w="3260"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rPr>
                <w:sz w:val="20"/>
                <w:szCs w:val="20"/>
              </w:rPr>
            </w:pPr>
          </w:p>
        </w:tc>
        <w:tc>
          <w:tcPr>
            <w:tcW w:w="5777"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rPr>
                <w:sz w:val="20"/>
                <w:szCs w:val="20"/>
              </w:rPr>
            </w:pPr>
          </w:p>
        </w:tc>
      </w:tr>
      <w:tr w:rsidR="00DC6785" w:rsidRPr="00EF5F6C" w:rsidTr="00DC6785">
        <w:tc>
          <w:tcPr>
            <w:tcW w:w="533"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jc w:val="center"/>
              <w:rPr>
                <w:sz w:val="20"/>
                <w:szCs w:val="20"/>
              </w:rPr>
            </w:pPr>
            <w:r w:rsidRPr="00EF5F6C">
              <w:rPr>
                <w:sz w:val="20"/>
                <w:szCs w:val="20"/>
              </w:rPr>
              <w:t>15.</w:t>
            </w:r>
          </w:p>
        </w:tc>
        <w:tc>
          <w:tcPr>
            <w:tcW w:w="3260"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rPr>
                <w:sz w:val="20"/>
                <w:szCs w:val="20"/>
              </w:rPr>
            </w:pPr>
          </w:p>
        </w:tc>
        <w:tc>
          <w:tcPr>
            <w:tcW w:w="5777" w:type="dxa"/>
            <w:tcBorders>
              <w:top w:val="single" w:sz="4" w:space="0" w:color="auto"/>
              <w:left w:val="single" w:sz="4" w:space="0" w:color="auto"/>
              <w:bottom w:val="single" w:sz="4" w:space="0" w:color="auto"/>
              <w:right w:val="single" w:sz="4" w:space="0" w:color="auto"/>
            </w:tcBorders>
            <w:vAlign w:val="center"/>
          </w:tcPr>
          <w:p w:rsidR="00DC6785" w:rsidRPr="00EF5F6C" w:rsidRDefault="00DC6785" w:rsidP="00EF5F6C">
            <w:pPr>
              <w:spacing w:before="120"/>
              <w:rPr>
                <w:sz w:val="20"/>
                <w:szCs w:val="20"/>
              </w:rPr>
            </w:pPr>
          </w:p>
        </w:tc>
      </w:tr>
    </w:tbl>
    <w:p w:rsidR="009F090A" w:rsidRPr="00EF5F6C" w:rsidRDefault="009F090A" w:rsidP="00EF5F6C">
      <w:pPr>
        <w:suppressAutoHyphens/>
        <w:rPr>
          <w:sz w:val="20"/>
          <w:szCs w:val="20"/>
        </w:rPr>
      </w:pPr>
    </w:p>
    <w:p w:rsidR="00A648D1" w:rsidRPr="003108BF" w:rsidRDefault="00A648D1" w:rsidP="00EF5F6C">
      <w:pPr>
        <w:numPr>
          <w:ilvl w:val="0"/>
          <w:numId w:val="19"/>
        </w:numPr>
        <w:tabs>
          <w:tab w:val="clear" w:pos="1080"/>
          <w:tab w:val="num" w:pos="284"/>
        </w:tabs>
        <w:suppressAutoHyphens/>
        <w:ind w:left="284" w:hanging="284"/>
        <w:rPr>
          <w:sz w:val="20"/>
          <w:szCs w:val="20"/>
        </w:rPr>
      </w:pPr>
      <w:r w:rsidRPr="003108BF">
        <w:rPr>
          <w:sz w:val="20"/>
          <w:szCs w:val="20"/>
        </w:rPr>
        <w:t xml:space="preserve">Viene deliberata </w:t>
      </w:r>
      <w:r w:rsidRPr="003108BF">
        <w:rPr>
          <w:sz w:val="20"/>
          <w:szCs w:val="20"/>
          <w:u w:val="single"/>
        </w:rPr>
        <w:t>la non ammissione</w:t>
      </w:r>
      <w:r w:rsidRPr="003108BF">
        <w:rPr>
          <w:sz w:val="20"/>
          <w:szCs w:val="20"/>
        </w:rPr>
        <w:t xml:space="preserve"> </w:t>
      </w:r>
      <w:r w:rsidR="00C710BA" w:rsidRPr="003108BF">
        <w:rPr>
          <w:sz w:val="20"/>
          <w:szCs w:val="20"/>
        </w:rPr>
        <w:t xml:space="preserve">alla classe successiva/agli esami di fine primo ciclo </w:t>
      </w:r>
      <w:r w:rsidR="00C710BA" w:rsidRPr="003108BF">
        <w:rPr>
          <w:i/>
          <w:sz w:val="20"/>
          <w:szCs w:val="20"/>
        </w:rPr>
        <w:t>(cancellare la voce che non interessa)</w:t>
      </w:r>
      <w:r w:rsidR="00C710BA" w:rsidRPr="003108BF">
        <w:rPr>
          <w:sz w:val="20"/>
          <w:szCs w:val="20"/>
        </w:rPr>
        <w:t xml:space="preserve"> </w:t>
      </w:r>
      <w:r w:rsidRPr="003108BF">
        <w:rPr>
          <w:sz w:val="20"/>
          <w:szCs w:val="20"/>
        </w:rPr>
        <w:t>d</w:t>
      </w:r>
      <w:r w:rsidR="00C710BA" w:rsidRPr="003108BF">
        <w:rPr>
          <w:sz w:val="20"/>
          <w:szCs w:val="20"/>
        </w:rPr>
        <w:t>egli alunni seguenti e con l</w:t>
      </w:r>
      <w:r w:rsidR="00032AB7" w:rsidRPr="003108BF">
        <w:rPr>
          <w:sz w:val="20"/>
          <w:szCs w:val="20"/>
        </w:rPr>
        <w:t xml:space="preserve">e motivazioni appresso elencate </w:t>
      </w:r>
      <w:r w:rsidR="00032AB7" w:rsidRPr="003108BF">
        <w:rPr>
          <w:i/>
          <w:sz w:val="20"/>
          <w:szCs w:val="20"/>
        </w:rPr>
        <w:t>(specificare se si tratta di non ammissione all’unanimità od a maggioranza)</w:t>
      </w:r>
      <w:r w:rsidR="00032AB7" w:rsidRPr="003108BF">
        <w:rPr>
          <w:sz w:val="20"/>
          <w:szCs w:val="20"/>
        </w:rPr>
        <w:t>:</w:t>
      </w:r>
    </w:p>
    <w:p w:rsidR="001E1D40" w:rsidRPr="00EF5F6C" w:rsidRDefault="001E1D40" w:rsidP="00EF5F6C">
      <w:pPr>
        <w:pStyle w:val="Paragrafoelenco"/>
        <w:numPr>
          <w:ilvl w:val="0"/>
          <w:numId w:val="20"/>
        </w:numPr>
        <w:suppressAutoHyphens/>
        <w:spacing w:before="240"/>
        <w:ind w:left="641" w:hanging="357"/>
        <w:rPr>
          <w:sz w:val="20"/>
          <w:szCs w:val="20"/>
        </w:rPr>
      </w:pPr>
      <w:r w:rsidRPr="00EF5F6C">
        <w:rPr>
          <w:sz w:val="20"/>
          <w:szCs w:val="20"/>
        </w:rPr>
        <w:t>Alunno/a: _______________</w:t>
      </w:r>
      <w:r w:rsidR="00C710BA" w:rsidRPr="00EF5F6C">
        <w:rPr>
          <w:sz w:val="20"/>
          <w:szCs w:val="20"/>
        </w:rPr>
        <w:t>________</w:t>
      </w:r>
      <w:r w:rsidRPr="00EF5F6C">
        <w:rPr>
          <w:sz w:val="20"/>
          <w:szCs w:val="20"/>
        </w:rPr>
        <w:t>___________</w:t>
      </w:r>
      <w:r w:rsidR="00545330" w:rsidRPr="00EF5F6C">
        <w:rPr>
          <w:sz w:val="20"/>
          <w:szCs w:val="20"/>
        </w:rPr>
        <w:t xml:space="preserve"> Motivazione: __________</w:t>
      </w:r>
      <w:r w:rsidR="00032AB7">
        <w:rPr>
          <w:sz w:val="20"/>
          <w:szCs w:val="20"/>
        </w:rPr>
        <w:t>____________</w:t>
      </w:r>
      <w:r w:rsidR="00545330" w:rsidRPr="00EF5F6C">
        <w:rPr>
          <w:sz w:val="20"/>
          <w:szCs w:val="20"/>
        </w:rPr>
        <w:t>__________</w:t>
      </w:r>
    </w:p>
    <w:p w:rsidR="001E1D40" w:rsidRPr="00EF5F6C" w:rsidRDefault="00B12762" w:rsidP="00EF5F6C">
      <w:pPr>
        <w:suppressAutoHyphens/>
        <w:ind w:left="644"/>
        <w:rPr>
          <w:sz w:val="20"/>
          <w:szCs w:val="20"/>
        </w:rPr>
      </w:pPr>
      <w:r w:rsidRPr="00EF5F6C">
        <w:rPr>
          <w:sz w:val="20"/>
          <w:szCs w:val="20"/>
        </w:rPr>
        <w:t>__________________________________________________________________________</w:t>
      </w:r>
      <w:r w:rsidR="001E1D40"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AB7">
        <w:rPr>
          <w:sz w:val="20"/>
          <w:szCs w:val="20"/>
        </w:rPr>
        <w:t>_____________</w:t>
      </w:r>
      <w:r w:rsidR="001E1D40" w:rsidRPr="00EF5F6C">
        <w:rPr>
          <w:sz w:val="20"/>
          <w:szCs w:val="20"/>
        </w:rPr>
        <w:t>_.</w:t>
      </w:r>
    </w:p>
    <w:p w:rsidR="00545330" w:rsidRPr="00EF5F6C" w:rsidRDefault="001E1D40" w:rsidP="00EF5F6C">
      <w:pPr>
        <w:pStyle w:val="Paragrafoelenco"/>
        <w:numPr>
          <w:ilvl w:val="0"/>
          <w:numId w:val="20"/>
        </w:numPr>
        <w:suppressAutoHyphens/>
        <w:spacing w:before="240"/>
        <w:ind w:left="641" w:hanging="357"/>
        <w:rPr>
          <w:sz w:val="20"/>
          <w:szCs w:val="20"/>
        </w:rPr>
      </w:pPr>
      <w:r w:rsidRPr="00EF5F6C">
        <w:rPr>
          <w:sz w:val="20"/>
          <w:szCs w:val="20"/>
        </w:rPr>
        <w:t>Alunno/a: __________________________</w:t>
      </w:r>
      <w:r w:rsidR="00545330" w:rsidRPr="00EF5F6C">
        <w:rPr>
          <w:sz w:val="20"/>
          <w:szCs w:val="20"/>
        </w:rPr>
        <w:t>________ Motivazione: __________</w:t>
      </w:r>
      <w:r w:rsidR="00032AB7">
        <w:rPr>
          <w:sz w:val="20"/>
          <w:szCs w:val="20"/>
        </w:rPr>
        <w:t>____________</w:t>
      </w:r>
      <w:r w:rsidR="00545330" w:rsidRPr="00EF5F6C">
        <w:rPr>
          <w:sz w:val="20"/>
          <w:szCs w:val="20"/>
        </w:rPr>
        <w:t>__________</w:t>
      </w:r>
    </w:p>
    <w:p w:rsidR="001E1D40" w:rsidRPr="00EF5F6C" w:rsidRDefault="00B12762" w:rsidP="00EF5F6C">
      <w:pPr>
        <w:suppressAutoHyphens/>
        <w:ind w:left="644"/>
        <w:rPr>
          <w:sz w:val="20"/>
          <w:szCs w:val="20"/>
        </w:rPr>
      </w:pPr>
      <w:r w:rsidRPr="00EF5F6C">
        <w:rPr>
          <w:sz w:val="20"/>
          <w:szCs w:val="20"/>
        </w:rPr>
        <w:t>__________________________________________________________________________</w:t>
      </w:r>
      <w:r w:rsidR="001E1D40"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AB7">
        <w:rPr>
          <w:sz w:val="20"/>
          <w:szCs w:val="20"/>
        </w:rPr>
        <w:t>_____________</w:t>
      </w:r>
      <w:r w:rsidR="001E1D40" w:rsidRPr="00EF5F6C">
        <w:rPr>
          <w:sz w:val="20"/>
          <w:szCs w:val="20"/>
        </w:rPr>
        <w:t>__.</w:t>
      </w:r>
    </w:p>
    <w:p w:rsidR="001E1D40" w:rsidRPr="00EF5F6C" w:rsidRDefault="001E1D40" w:rsidP="00EF5F6C">
      <w:pPr>
        <w:pStyle w:val="Paragrafoelenco"/>
        <w:numPr>
          <w:ilvl w:val="0"/>
          <w:numId w:val="20"/>
        </w:numPr>
        <w:suppressAutoHyphens/>
        <w:spacing w:before="240"/>
        <w:ind w:left="641" w:hanging="357"/>
        <w:rPr>
          <w:sz w:val="20"/>
          <w:szCs w:val="20"/>
        </w:rPr>
      </w:pPr>
      <w:r w:rsidRPr="00EF5F6C">
        <w:rPr>
          <w:sz w:val="20"/>
          <w:szCs w:val="20"/>
        </w:rPr>
        <w:t>Alunno/a: _________________________</w:t>
      </w:r>
      <w:r w:rsidR="00545330" w:rsidRPr="00EF5F6C">
        <w:rPr>
          <w:sz w:val="20"/>
          <w:szCs w:val="20"/>
        </w:rPr>
        <w:t>________</w:t>
      </w:r>
      <w:r w:rsidRPr="00EF5F6C">
        <w:rPr>
          <w:sz w:val="20"/>
          <w:szCs w:val="20"/>
        </w:rPr>
        <w:t>_</w:t>
      </w:r>
      <w:r w:rsidR="00545330" w:rsidRPr="00EF5F6C">
        <w:rPr>
          <w:sz w:val="20"/>
          <w:szCs w:val="20"/>
        </w:rPr>
        <w:t xml:space="preserve"> Motivazione: ____________________</w:t>
      </w:r>
      <w:r w:rsidR="00032AB7">
        <w:rPr>
          <w:sz w:val="20"/>
          <w:szCs w:val="20"/>
        </w:rPr>
        <w:t>____________</w:t>
      </w:r>
    </w:p>
    <w:p w:rsidR="001E1D40" w:rsidRPr="00EF5F6C" w:rsidRDefault="00B12762" w:rsidP="00EF5F6C">
      <w:pPr>
        <w:suppressAutoHyphens/>
        <w:ind w:left="644"/>
        <w:rPr>
          <w:sz w:val="20"/>
          <w:szCs w:val="20"/>
        </w:rPr>
      </w:pPr>
      <w:r w:rsidRPr="00EF5F6C">
        <w:rPr>
          <w:sz w:val="20"/>
          <w:szCs w:val="20"/>
        </w:rPr>
        <w:t>__________________________________________________________________________</w:t>
      </w:r>
      <w:r w:rsidR="001E1D40"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AB7">
        <w:rPr>
          <w:sz w:val="20"/>
          <w:szCs w:val="20"/>
        </w:rPr>
        <w:t>_____________</w:t>
      </w:r>
      <w:r w:rsidR="001E1D40" w:rsidRPr="00EF5F6C">
        <w:rPr>
          <w:sz w:val="20"/>
          <w:szCs w:val="20"/>
        </w:rPr>
        <w:t>__.</w:t>
      </w:r>
    </w:p>
    <w:p w:rsidR="00545330" w:rsidRPr="00EF5F6C" w:rsidRDefault="001E1D40" w:rsidP="00EF5F6C">
      <w:pPr>
        <w:pStyle w:val="Paragrafoelenco"/>
        <w:numPr>
          <w:ilvl w:val="0"/>
          <w:numId w:val="20"/>
        </w:numPr>
        <w:suppressAutoHyphens/>
        <w:spacing w:before="240"/>
        <w:ind w:left="641" w:hanging="357"/>
        <w:rPr>
          <w:sz w:val="20"/>
          <w:szCs w:val="20"/>
        </w:rPr>
      </w:pPr>
      <w:r w:rsidRPr="00EF5F6C">
        <w:rPr>
          <w:sz w:val="20"/>
          <w:szCs w:val="20"/>
        </w:rPr>
        <w:t>Alunno/a: ____________________</w:t>
      </w:r>
      <w:r w:rsidR="00545330" w:rsidRPr="00EF5F6C">
        <w:rPr>
          <w:sz w:val="20"/>
          <w:szCs w:val="20"/>
        </w:rPr>
        <w:t>________</w:t>
      </w:r>
      <w:r w:rsidRPr="00EF5F6C">
        <w:rPr>
          <w:sz w:val="20"/>
          <w:szCs w:val="20"/>
        </w:rPr>
        <w:t>______</w:t>
      </w:r>
      <w:r w:rsidR="00545330" w:rsidRPr="00EF5F6C">
        <w:rPr>
          <w:sz w:val="20"/>
          <w:szCs w:val="20"/>
        </w:rPr>
        <w:t xml:space="preserve"> Motivazione: ____________________</w:t>
      </w:r>
      <w:r w:rsidR="00032AB7">
        <w:rPr>
          <w:sz w:val="20"/>
          <w:szCs w:val="20"/>
        </w:rPr>
        <w:t>____________</w:t>
      </w:r>
    </w:p>
    <w:p w:rsidR="001E1D40" w:rsidRPr="00EF5F6C" w:rsidRDefault="001E1D40" w:rsidP="00EF5F6C">
      <w:pPr>
        <w:suppressAutoHyphens/>
        <w:ind w:left="644"/>
        <w:rPr>
          <w:sz w:val="20"/>
          <w:szCs w:val="20"/>
        </w:rPr>
      </w:pPr>
      <w:r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AB7">
        <w:rPr>
          <w:sz w:val="20"/>
          <w:szCs w:val="20"/>
        </w:rPr>
        <w:t>_____________</w:t>
      </w:r>
      <w:r w:rsidRPr="00EF5F6C">
        <w:rPr>
          <w:sz w:val="20"/>
          <w:szCs w:val="20"/>
        </w:rPr>
        <w:t>__.</w:t>
      </w:r>
    </w:p>
    <w:p w:rsidR="00545330" w:rsidRPr="00EF5F6C" w:rsidRDefault="001E1D40" w:rsidP="00EF5F6C">
      <w:pPr>
        <w:pStyle w:val="Paragrafoelenco"/>
        <w:numPr>
          <w:ilvl w:val="0"/>
          <w:numId w:val="20"/>
        </w:numPr>
        <w:suppressAutoHyphens/>
        <w:spacing w:before="240"/>
        <w:ind w:left="641" w:hanging="357"/>
        <w:rPr>
          <w:sz w:val="20"/>
          <w:szCs w:val="20"/>
        </w:rPr>
      </w:pPr>
      <w:r w:rsidRPr="00EF5F6C">
        <w:rPr>
          <w:sz w:val="20"/>
          <w:szCs w:val="20"/>
        </w:rPr>
        <w:t>Alunno/a: _______________________</w:t>
      </w:r>
      <w:r w:rsidR="00545330" w:rsidRPr="00EF5F6C">
        <w:rPr>
          <w:sz w:val="20"/>
          <w:szCs w:val="20"/>
        </w:rPr>
        <w:t>________</w:t>
      </w:r>
      <w:r w:rsidRPr="00EF5F6C">
        <w:rPr>
          <w:sz w:val="20"/>
          <w:szCs w:val="20"/>
        </w:rPr>
        <w:t>___</w:t>
      </w:r>
      <w:r w:rsidR="00545330" w:rsidRPr="00EF5F6C">
        <w:rPr>
          <w:sz w:val="20"/>
          <w:szCs w:val="20"/>
        </w:rPr>
        <w:t xml:space="preserve"> Motivazione: ____________________</w:t>
      </w:r>
      <w:r w:rsidR="00032AB7">
        <w:rPr>
          <w:sz w:val="20"/>
          <w:szCs w:val="20"/>
        </w:rPr>
        <w:t>____________</w:t>
      </w:r>
    </w:p>
    <w:p w:rsidR="001E1D40" w:rsidRDefault="001E1D40" w:rsidP="00EF5F6C">
      <w:pPr>
        <w:suppressAutoHyphens/>
        <w:ind w:left="644"/>
        <w:rPr>
          <w:sz w:val="20"/>
          <w:szCs w:val="20"/>
        </w:rPr>
      </w:pPr>
      <w:r w:rsidRPr="00EF5F6C">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32AB7">
        <w:rPr>
          <w:sz w:val="20"/>
          <w:szCs w:val="20"/>
        </w:rPr>
        <w:t>_____________</w:t>
      </w:r>
      <w:r w:rsidRPr="00EF5F6C">
        <w:rPr>
          <w:sz w:val="20"/>
          <w:szCs w:val="20"/>
        </w:rPr>
        <w:t>_.</w:t>
      </w:r>
    </w:p>
    <w:p w:rsidR="003108BF" w:rsidRDefault="003108BF" w:rsidP="00EF5F6C">
      <w:pPr>
        <w:suppressAutoHyphens/>
        <w:ind w:left="644"/>
        <w:rPr>
          <w:sz w:val="20"/>
          <w:szCs w:val="20"/>
        </w:rPr>
      </w:pPr>
    </w:p>
    <w:p w:rsidR="003108BF" w:rsidRPr="00EF5F6C" w:rsidRDefault="003108BF" w:rsidP="00EF5F6C">
      <w:pPr>
        <w:suppressAutoHyphens/>
        <w:ind w:left="644"/>
        <w:rPr>
          <w:sz w:val="20"/>
          <w:szCs w:val="20"/>
        </w:rPr>
      </w:pPr>
    </w:p>
    <w:p w:rsidR="0093714C" w:rsidRPr="003108BF" w:rsidRDefault="0093714C" w:rsidP="00EF5F6C">
      <w:pPr>
        <w:pStyle w:val="Paragrafoelenco"/>
        <w:numPr>
          <w:ilvl w:val="0"/>
          <w:numId w:val="10"/>
        </w:numPr>
        <w:ind w:left="426" w:hanging="426"/>
        <w:rPr>
          <w:rFonts w:eastAsia="Times New Roman"/>
          <w:b/>
          <w:sz w:val="20"/>
          <w:szCs w:val="20"/>
          <w:lang w:eastAsia="it-IT"/>
        </w:rPr>
      </w:pPr>
      <w:r w:rsidRPr="003108BF">
        <w:rPr>
          <w:rFonts w:eastAsia="Times New Roman"/>
          <w:b/>
          <w:sz w:val="20"/>
          <w:szCs w:val="20"/>
          <w:lang w:eastAsia="it-IT"/>
        </w:rPr>
        <w:lastRenderedPageBreak/>
        <w:t xml:space="preserve">COMPILAZIONE ATTI RELATIVI DA PARTE </w:t>
      </w:r>
      <w:proofErr w:type="spellStart"/>
      <w:r w:rsidRPr="003108BF">
        <w:rPr>
          <w:rFonts w:eastAsia="Times New Roman"/>
          <w:b/>
          <w:sz w:val="20"/>
          <w:szCs w:val="20"/>
          <w:lang w:eastAsia="it-IT"/>
        </w:rPr>
        <w:t>DI</w:t>
      </w:r>
      <w:proofErr w:type="spellEnd"/>
      <w:r w:rsidRPr="003108BF">
        <w:rPr>
          <w:rFonts w:eastAsia="Times New Roman"/>
          <w:b/>
          <w:sz w:val="20"/>
          <w:szCs w:val="20"/>
          <w:lang w:eastAsia="it-IT"/>
        </w:rPr>
        <w:t xml:space="preserve"> TUTTI I COMP</w:t>
      </w:r>
      <w:r w:rsidR="002A1312" w:rsidRPr="003108BF">
        <w:rPr>
          <w:rFonts w:eastAsia="Times New Roman"/>
          <w:b/>
          <w:sz w:val="20"/>
          <w:szCs w:val="20"/>
          <w:lang w:eastAsia="it-IT"/>
        </w:rPr>
        <w:t>O</w:t>
      </w:r>
      <w:r w:rsidRPr="003108BF">
        <w:rPr>
          <w:rFonts w:eastAsia="Times New Roman"/>
          <w:b/>
          <w:sz w:val="20"/>
          <w:szCs w:val="20"/>
          <w:lang w:eastAsia="it-IT"/>
        </w:rPr>
        <w:t>NENTI DEL C</w:t>
      </w:r>
      <w:r w:rsidR="003A3BDD" w:rsidRPr="003108BF">
        <w:rPr>
          <w:rFonts w:eastAsia="Times New Roman"/>
          <w:b/>
          <w:sz w:val="20"/>
          <w:szCs w:val="20"/>
          <w:lang w:eastAsia="it-IT"/>
        </w:rPr>
        <w:t>ONSIGLIO</w:t>
      </w:r>
      <w:r w:rsidRPr="003108BF">
        <w:rPr>
          <w:rFonts w:eastAsia="Times New Roman"/>
          <w:b/>
          <w:sz w:val="20"/>
          <w:szCs w:val="20"/>
          <w:lang w:eastAsia="it-IT"/>
        </w:rPr>
        <w:t>.</w:t>
      </w:r>
    </w:p>
    <w:p w:rsidR="00611B7D" w:rsidRPr="003108BF" w:rsidRDefault="0093714C" w:rsidP="00EF5F6C">
      <w:pPr>
        <w:rPr>
          <w:rFonts w:eastAsia="Times New Roman"/>
          <w:sz w:val="20"/>
          <w:szCs w:val="20"/>
          <w:lang w:eastAsia="it-IT"/>
        </w:rPr>
      </w:pPr>
      <w:r w:rsidRPr="003108BF">
        <w:rPr>
          <w:rFonts w:eastAsia="Times New Roman"/>
          <w:sz w:val="20"/>
          <w:szCs w:val="20"/>
          <w:lang w:eastAsia="it-IT"/>
        </w:rPr>
        <w:t>A chiu</w:t>
      </w:r>
      <w:r w:rsidR="000D5B47" w:rsidRPr="003108BF">
        <w:rPr>
          <w:rFonts w:eastAsia="Times New Roman"/>
          <w:sz w:val="20"/>
          <w:szCs w:val="20"/>
          <w:lang w:eastAsia="it-IT"/>
        </w:rPr>
        <w:t xml:space="preserve">sura della </w:t>
      </w:r>
      <w:r w:rsidRPr="003108BF">
        <w:rPr>
          <w:rFonts w:eastAsia="Times New Roman"/>
          <w:sz w:val="20"/>
          <w:szCs w:val="20"/>
          <w:lang w:eastAsia="it-IT"/>
        </w:rPr>
        <w:t>seduta</w:t>
      </w:r>
      <w:r w:rsidR="000D5B47" w:rsidRPr="003108BF">
        <w:rPr>
          <w:rFonts w:eastAsia="Times New Roman"/>
          <w:sz w:val="20"/>
          <w:szCs w:val="20"/>
          <w:lang w:eastAsia="it-IT"/>
        </w:rPr>
        <w:t xml:space="preserve">, i Docenti, dopo </w:t>
      </w:r>
      <w:r w:rsidR="00611B7D" w:rsidRPr="003108BF">
        <w:rPr>
          <w:rFonts w:eastAsia="Times New Roman"/>
          <w:sz w:val="20"/>
          <w:szCs w:val="20"/>
          <w:lang w:eastAsia="it-IT"/>
        </w:rPr>
        <w:t>un ulteriore controllo, firmano:</w:t>
      </w:r>
    </w:p>
    <w:p w:rsidR="00611B7D" w:rsidRPr="003108BF" w:rsidRDefault="00E26A61" w:rsidP="00EF5F6C">
      <w:pPr>
        <w:pStyle w:val="Paragrafoelenco"/>
        <w:numPr>
          <w:ilvl w:val="0"/>
          <w:numId w:val="11"/>
        </w:numPr>
        <w:ind w:left="426" w:hanging="426"/>
        <w:rPr>
          <w:rFonts w:eastAsia="Times New Roman"/>
          <w:sz w:val="20"/>
          <w:szCs w:val="20"/>
          <w:lang w:eastAsia="it-IT"/>
        </w:rPr>
      </w:pPr>
      <w:r w:rsidRPr="003108BF">
        <w:rPr>
          <w:rFonts w:eastAsia="Times New Roman"/>
          <w:sz w:val="20"/>
          <w:szCs w:val="20"/>
          <w:lang w:eastAsia="it-IT"/>
        </w:rPr>
        <w:t>i quadri con gli esiti di ammissione alla classe successiva od all’esame</w:t>
      </w:r>
      <w:r w:rsidR="00917406" w:rsidRPr="003108BF">
        <w:rPr>
          <w:rFonts w:eastAsia="Times New Roman"/>
          <w:sz w:val="20"/>
          <w:szCs w:val="20"/>
          <w:lang w:eastAsia="it-IT"/>
        </w:rPr>
        <w:t xml:space="preserve"> (in quest’ultimo caso deve essere indicata la valutazione in decimi del voto di ammissione);</w:t>
      </w:r>
    </w:p>
    <w:p w:rsidR="000421AF" w:rsidRPr="003108BF" w:rsidRDefault="002A1312" w:rsidP="00EF5F6C">
      <w:pPr>
        <w:pStyle w:val="Paragrafoelenco"/>
        <w:numPr>
          <w:ilvl w:val="0"/>
          <w:numId w:val="11"/>
        </w:numPr>
        <w:ind w:left="426" w:hanging="426"/>
        <w:rPr>
          <w:rFonts w:eastAsia="Times New Roman"/>
          <w:sz w:val="20"/>
          <w:szCs w:val="20"/>
          <w:lang w:eastAsia="it-IT"/>
        </w:rPr>
      </w:pPr>
      <w:r w:rsidRPr="003108BF">
        <w:rPr>
          <w:rFonts w:eastAsia="Times New Roman"/>
          <w:sz w:val="20"/>
          <w:szCs w:val="20"/>
          <w:lang w:eastAsia="it-IT"/>
        </w:rPr>
        <w:t xml:space="preserve">la griglia di valutazione </w:t>
      </w:r>
      <w:r w:rsidR="000D5B47" w:rsidRPr="003108BF">
        <w:rPr>
          <w:rFonts w:eastAsia="Times New Roman"/>
          <w:sz w:val="20"/>
          <w:szCs w:val="20"/>
          <w:lang w:eastAsia="it-IT"/>
        </w:rPr>
        <w:t>contenente i voti a</w:t>
      </w:r>
      <w:r w:rsidR="0093714C" w:rsidRPr="003108BF">
        <w:rPr>
          <w:rFonts w:eastAsia="Times New Roman"/>
          <w:sz w:val="20"/>
          <w:szCs w:val="20"/>
          <w:lang w:eastAsia="it-IT"/>
        </w:rPr>
        <w:t>ttribuiti e le assenze rilevate</w:t>
      </w:r>
      <w:r w:rsidR="00611B7D" w:rsidRPr="003108BF">
        <w:rPr>
          <w:rFonts w:eastAsia="Times New Roman"/>
          <w:sz w:val="20"/>
          <w:szCs w:val="20"/>
          <w:lang w:eastAsia="it-IT"/>
        </w:rPr>
        <w:t xml:space="preserve">; </w:t>
      </w:r>
      <w:r w:rsidR="00F83E00" w:rsidRPr="003108BF">
        <w:rPr>
          <w:rFonts w:eastAsia="Times New Roman"/>
          <w:sz w:val="20"/>
          <w:szCs w:val="20"/>
          <w:lang w:eastAsia="it-IT"/>
        </w:rPr>
        <w:t xml:space="preserve">tale griglia trovasi già tabulata e memorizzata in archivio dal sistema Argo. Se ne estrae una copia che viene </w:t>
      </w:r>
      <w:r w:rsidR="00E26A61" w:rsidRPr="003108BF">
        <w:rPr>
          <w:rFonts w:eastAsia="Times New Roman"/>
          <w:sz w:val="20"/>
          <w:szCs w:val="20"/>
          <w:lang w:eastAsia="it-IT"/>
        </w:rPr>
        <w:t xml:space="preserve">firmata </w:t>
      </w:r>
      <w:r w:rsidR="00F83E00" w:rsidRPr="003108BF">
        <w:rPr>
          <w:rFonts w:eastAsia="Times New Roman"/>
          <w:sz w:val="20"/>
          <w:szCs w:val="20"/>
          <w:lang w:eastAsia="it-IT"/>
        </w:rPr>
        <w:t xml:space="preserve">dai docenti e </w:t>
      </w:r>
      <w:r w:rsidR="00E26A61" w:rsidRPr="003108BF">
        <w:rPr>
          <w:rFonts w:eastAsia="Times New Roman"/>
          <w:sz w:val="20"/>
          <w:szCs w:val="20"/>
          <w:lang w:eastAsia="it-IT"/>
        </w:rPr>
        <w:t>dal Presidente</w:t>
      </w:r>
      <w:r w:rsidR="00F83E00" w:rsidRPr="003108BF">
        <w:rPr>
          <w:rFonts w:eastAsia="Times New Roman"/>
          <w:sz w:val="20"/>
          <w:szCs w:val="20"/>
          <w:lang w:eastAsia="it-IT"/>
        </w:rPr>
        <w:t xml:space="preserve"> e la </w:t>
      </w:r>
      <w:r w:rsidRPr="003108BF">
        <w:rPr>
          <w:rFonts w:eastAsia="Times New Roman"/>
          <w:sz w:val="20"/>
          <w:szCs w:val="20"/>
          <w:lang w:eastAsia="it-IT"/>
        </w:rPr>
        <w:t>si allega al presente verbale</w:t>
      </w:r>
      <w:r w:rsidR="000421AF" w:rsidRPr="003108BF">
        <w:rPr>
          <w:rFonts w:eastAsia="Times New Roman"/>
          <w:sz w:val="20"/>
          <w:szCs w:val="20"/>
          <w:lang w:eastAsia="it-IT"/>
        </w:rPr>
        <w:t>;</w:t>
      </w:r>
    </w:p>
    <w:p w:rsidR="002A1312" w:rsidRPr="003108BF" w:rsidRDefault="000421AF" w:rsidP="00EF5F6C">
      <w:pPr>
        <w:pStyle w:val="Paragrafoelenco"/>
        <w:numPr>
          <w:ilvl w:val="0"/>
          <w:numId w:val="11"/>
        </w:numPr>
        <w:ind w:left="426" w:hanging="426"/>
        <w:rPr>
          <w:rFonts w:eastAsia="Times New Roman"/>
          <w:sz w:val="20"/>
          <w:szCs w:val="20"/>
          <w:lang w:eastAsia="it-IT"/>
        </w:rPr>
      </w:pPr>
      <w:r w:rsidRPr="003108BF">
        <w:rPr>
          <w:rFonts w:eastAsia="Times New Roman"/>
          <w:sz w:val="20"/>
          <w:szCs w:val="20"/>
          <w:lang w:eastAsia="it-IT"/>
        </w:rPr>
        <w:t>il tabellone contenente i giudizi attribuiti; tale tabellone va compilato seguendo lo schema presente in Argo, se ne estrae una copia che viene allegata al presente verbale</w:t>
      </w:r>
      <w:r w:rsidR="00917406" w:rsidRPr="003108BF">
        <w:rPr>
          <w:rFonts w:eastAsia="Times New Roman"/>
          <w:sz w:val="20"/>
          <w:szCs w:val="20"/>
          <w:lang w:eastAsia="it-IT"/>
        </w:rPr>
        <w:t xml:space="preserve"> e ne costituisce parte integrante</w:t>
      </w:r>
      <w:r w:rsidR="002A1312" w:rsidRPr="003108BF">
        <w:rPr>
          <w:rFonts w:eastAsia="Times New Roman"/>
          <w:sz w:val="20"/>
          <w:szCs w:val="20"/>
          <w:lang w:eastAsia="it-IT"/>
        </w:rPr>
        <w:t>.</w:t>
      </w:r>
    </w:p>
    <w:p w:rsidR="0093714C" w:rsidRPr="00EF5F6C" w:rsidRDefault="002A1312" w:rsidP="00EF5F6C">
      <w:pPr>
        <w:rPr>
          <w:rFonts w:eastAsia="Times New Roman"/>
          <w:sz w:val="20"/>
          <w:szCs w:val="20"/>
          <w:lang w:eastAsia="it-IT"/>
        </w:rPr>
      </w:pPr>
      <w:r w:rsidRPr="003108BF">
        <w:rPr>
          <w:rFonts w:eastAsia="Times New Roman"/>
          <w:sz w:val="20"/>
          <w:szCs w:val="20"/>
          <w:lang w:eastAsia="it-IT"/>
        </w:rPr>
        <w:t xml:space="preserve">Infine </w:t>
      </w:r>
      <w:r w:rsidR="0093714C" w:rsidRPr="003108BF">
        <w:rPr>
          <w:rFonts w:eastAsia="Times New Roman"/>
          <w:sz w:val="20"/>
          <w:szCs w:val="20"/>
          <w:lang w:eastAsia="it-IT"/>
        </w:rPr>
        <w:t xml:space="preserve">si redige, si legge e si approva il presente verbale </w:t>
      </w:r>
      <w:r w:rsidRPr="003108BF">
        <w:rPr>
          <w:rFonts w:eastAsia="Times New Roman"/>
          <w:sz w:val="20"/>
          <w:szCs w:val="20"/>
          <w:lang w:eastAsia="it-IT"/>
        </w:rPr>
        <w:t xml:space="preserve">di scrutinio </w:t>
      </w:r>
      <w:r w:rsidR="00611B7D" w:rsidRPr="003108BF">
        <w:rPr>
          <w:rFonts w:eastAsia="Times New Roman"/>
          <w:sz w:val="20"/>
          <w:szCs w:val="20"/>
          <w:lang w:eastAsia="it-IT"/>
        </w:rPr>
        <w:t xml:space="preserve">finale </w:t>
      </w:r>
      <w:r w:rsidR="0093714C" w:rsidRPr="003108BF">
        <w:rPr>
          <w:rFonts w:eastAsia="Times New Roman"/>
          <w:sz w:val="20"/>
          <w:szCs w:val="20"/>
          <w:lang w:eastAsia="it-IT"/>
        </w:rPr>
        <w:t>che viene ratificato da parte dei componenti</w:t>
      </w:r>
      <w:r w:rsidR="0093714C" w:rsidRPr="00EF5F6C">
        <w:rPr>
          <w:rFonts w:eastAsia="Times New Roman"/>
          <w:sz w:val="20"/>
          <w:szCs w:val="20"/>
          <w:lang w:eastAsia="it-IT"/>
        </w:rPr>
        <w:t xml:space="preserve"> del C.d.C. e dal Presidente della seduta.</w:t>
      </w:r>
    </w:p>
    <w:p w:rsidR="000D5B47" w:rsidRPr="00EF5F6C" w:rsidRDefault="0093714C" w:rsidP="00EF5F6C">
      <w:pPr>
        <w:rPr>
          <w:rFonts w:eastAsia="Times New Roman"/>
          <w:sz w:val="20"/>
          <w:szCs w:val="20"/>
          <w:lang w:eastAsia="it-IT"/>
        </w:rPr>
      </w:pPr>
      <w:r w:rsidRPr="00EF5F6C">
        <w:rPr>
          <w:rFonts w:eastAsia="Times New Roman"/>
          <w:sz w:val="20"/>
          <w:szCs w:val="20"/>
          <w:lang w:eastAsia="it-IT"/>
        </w:rPr>
        <w:t>L</w:t>
      </w:r>
      <w:r w:rsidR="000D5B47" w:rsidRPr="00EF5F6C">
        <w:rPr>
          <w:rFonts w:eastAsia="Times New Roman"/>
          <w:sz w:val="20"/>
          <w:szCs w:val="20"/>
          <w:lang w:eastAsia="it-IT"/>
        </w:rPr>
        <w:t>a riunione viene sciolta alle ore _______</w:t>
      </w:r>
      <w:r w:rsidRPr="00EF5F6C">
        <w:rPr>
          <w:rFonts w:eastAsia="Times New Roman"/>
          <w:sz w:val="20"/>
          <w:szCs w:val="20"/>
          <w:lang w:eastAsia="it-IT"/>
        </w:rPr>
        <w:t>_</w:t>
      </w:r>
      <w:r w:rsidR="000D5B47" w:rsidRPr="00EF5F6C">
        <w:rPr>
          <w:rFonts w:eastAsia="Times New Roman"/>
          <w:sz w:val="20"/>
          <w:szCs w:val="20"/>
          <w:lang w:eastAsia="it-IT"/>
        </w:rPr>
        <w:t>_.</w:t>
      </w:r>
    </w:p>
    <w:p w:rsidR="002A1312" w:rsidRPr="00EF5F6C" w:rsidRDefault="002A1312" w:rsidP="00EF5F6C">
      <w:pPr>
        <w:rPr>
          <w:rFonts w:eastAsia="Times New Roman"/>
          <w:sz w:val="20"/>
          <w:szCs w:val="20"/>
          <w:lang w:eastAsia="it-IT"/>
        </w:rPr>
      </w:pPr>
    </w:p>
    <w:p w:rsidR="000D5B47" w:rsidRPr="00EF5F6C" w:rsidRDefault="000D5B47" w:rsidP="00EF5F6C">
      <w:pPr>
        <w:jc w:val="left"/>
        <w:rPr>
          <w:rFonts w:eastAsia="Times New Roman"/>
          <w:sz w:val="20"/>
          <w:szCs w:val="20"/>
          <w:lang w:eastAsia="it-IT"/>
        </w:rPr>
      </w:pPr>
      <w:r w:rsidRPr="00EF5F6C">
        <w:rPr>
          <w:rFonts w:eastAsia="Times New Roman"/>
          <w:sz w:val="20"/>
          <w:szCs w:val="20"/>
          <w:lang w:eastAsia="it-IT"/>
        </w:rPr>
        <w:t>Il Segret</w:t>
      </w:r>
      <w:r w:rsidR="0093714C" w:rsidRPr="00EF5F6C">
        <w:rPr>
          <w:rFonts w:eastAsia="Times New Roman"/>
          <w:sz w:val="20"/>
          <w:szCs w:val="20"/>
          <w:lang w:eastAsia="it-IT"/>
        </w:rPr>
        <w:t>ario: ______________________________</w:t>
      </w:r>
    </w:p>
    <w:p w:rsidR="00EF5F6C" w:rsidRDefault="00EF5F6C" w:rsidP="00EF5F6C">
      <w:pPr>
        <w:jc w:val="left"/>
        <w:rPr>
          <w:rFonts w:eastAsia="Times New Roman"/>
          <w:sz w:val="20"/>
          <w:szCs w:val="20"/>
          <w:lang w:eastAsia="it-IT"/>
        </w:rPr>
      </w:pPr>
    </w:p>
    <w:p w:rsidR="000D5B47" w:rsidRDefault="000D5B47" w:rsidP="00EF5F6C">
      <w:pPr>
        <w:jc w:val="left"/>
        <w:rPr>
          <w:rFonts w:eastAsia="Times New Roman"/>
          <w:sz w:val="20"/>
          <w:szCs w:val="20"/>
          <w:lang w:eastAsia="it-IT"/>
        </w:rPr>
      </w:pPr>
      <w:r w:rsidRPr="00EF5F6C">
        <w:rPr>
          <w:rFonts w:eastAsia="Times New Roman"/>
          <w:sz w:val="20"/>
          <w:szCs w:val="20"/>
          <w:lang w:eastAsia="it-IT"/>
        </w:rPr>
        <w:t>Il Presidente</w:t>
      </w:r>
      <w:r w:rsidR="0093714C" w:rsidRPr="00EF5F6C">
        <w:rPr>
          <w:rFonts w:eastAsia="Times New Roman"/>
          <w:sz w:val="20"/>
          <w:szCs w:val="20"/>
          <w:lang w:eastAsia="it-IT"/>
        </w:rPr>
        <w:t>: ___________</w:t>
      </w:r>
      <w:r w:rsidRPr="00EF5F6C">
        <w:rPr>
          <w:rFonts w:eastAsia="Times New Roman"/>
          <w:sz w:val="20"/>
          <w:szCs w:val="20"/>
          <w:lang w:eastAsia="it-IT"/>
        </w:rPr>
        <w:t>___________________</w:t>
      </w:r>
    </w:p>
    <w:p w:rsidR="00EF5F6C" w:rsidRPr="00EF5F6C" w:rsidRDefault="00EF5F6C" w:rsidP="00EF5F6C">
      <w:pPr>
        <w:jc w:val="left"/>
        <w:rPr>
          <w:rFonts w:eastAsia="Times New Roman"/>
          <w:sz w:val="20"/>
          <w:szCs w:val="20"/>
          <w:lang w:eastAsia="it-IT"/>
        </w:rPr>
      </w:pPr>
    </w:p>
    <w:p w:rsidR="000D5B47" w:rsidRPr="00EF5F6C" w:rsidRDefault="0093714C" w:rsidP="00EF5F6C">
      <w:pPr>
        <w:tabs>
          <w:tab w:val="left" w:pos="2268"/>
        </w:tabs>
        <w:spacing w:before="120"/>
        <w:rPr>
          <w:rFonts w:eastAsia="Times New Roman"/>
          <w:sz w:val="20"/>
          <w:szCs w:val="20"/>
          <w:lang w:eastAsia="it-IT"/>
        </w:rPr>
      </w:pPr>
      <w:r w:rsidRPr="00EF5F6C">
        <w:rPr>
          <w:rFonts w:eastAsia="Times New Roman"/>
          <w:sz w:val="20"/>
          <w:szCs w:val="20"/>
          <w:lang w:eastAsia="it-IT"/>
        </w:rPr>
        <w:t xml:space="preserve">Il Consiglio di Classe: </w:t>
      </w:r>
      <w:r w:rsidR="002A1312" w:rsidRPr="00EF5F6C">
        <w:rPr>
          <w:rFonts w:eastAsia="Times New Roman"/>
          <w:sz w:val="20"/>
          <w:szCs w:val="20"/>
          <w:lang w:eastAsia="it-IT"/>
        </w:rPr>
        <w:tab/>
        <w:t>________________________________</w:t>
      </w:r>
      <w:r w:rsidR="002A1312" w:rsidRPr="00EF5F6C">
        <w:rPr>
          <w:rFonts w:eastAsia="Times New Roman"/>
          <w:sz w:val="20"/>
          <w:szCs w:val="20"/>
          <w:lang w:eastAsia="it-IT"/>
        </w:rPr>
        <w:tab/>
        <w:t>(Italiano)</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(Storia)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(Geografia)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(1^ Lingua straniera)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(2^ Lingua straniera)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(Matematica e Scienze)</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(Arte e Immagine)</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(Musica)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(Scienze Motorie)</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(Tecnologia)</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(Religione)</w:t>
      </w:r>
    </w:p>
    <w:p w:rsidR="002A1312" w:rsidRPr="00EF5F6C"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(Sostegno)</w:t>
      </w:r>
    </w:p>
    <w:p w:rsidR="00863532" w:rsidRDefault="002A1312" w:rsidP="00EF5F6C">
      <w:pPr>
        <w:tabs>
          <w:tab w:val="left" w:pos="2268"/>
        </w:tabs>
        <w:spacing w:before="120"/>
        <w:rPr>
          <w:rFonts w:eastAsia="Times New Roman"/>
          <w:sz w:val="20"/>
          <w:szCs w:val="20"/>
          <w:lang w:eastAsia="it-IT"/>
        </w:rPr>
      </w:pPr>
      <w:r w:rsidRPr="00EF5F6C">
        <w:rPr>
          <w:rFonts w:eastAsia="Times New Roman"/>
          <w:sz w:val="20"/>
          <w:szCs w:val="20"/>
          <w:lang w:eastAsia="it-IT"/>
        </w:rPr>
        <w:tab/>
        <w:t>________________________________</w:t>
      </w:r>
      <w:r w:rsidRPr="00EF5F6C">
        <w:rPr>
          <w:rFonts w:eastAsia="Times New Roman"/>
          <w:sz w:val="20"/>
          <w:szCs w:val="20"/>
          <w:lang w:eastAsia="it-IT"/>
        </w:rPr>
        <w:tab/>
        <w:t>(Sostegno)</w:t>
      </w:r>
    </w:p>
    <w:p w:rsidR="002A1312" w:rsidRPr="00EF5F6C" w:rsidRDefault="00863532" w:rsidP="00EF5F6C">
      <w:pPr>
        <w:tabs>
          <w:tab w:val="left" w:pos="2268"/>
        </w:tabs>
        <w:spacing w:before="120"/>
        <w:rPr>
          <w:rFonts w:eastAsia="Times New Roman"/>
          <w:sz w:val="20"/>
          <w:szCs w:val="20"/>
          <w:lang w:eastAsia="it-IT"/>
        </w:rPr>
      </w:pPr>
      <w:r>
        <w:rPr>
          <w:rFonts w:eastAsia="Times New Roman"/>
          <w:sz w:val="20"/>
          <w:szCs w:val="20"/>
          <w:lang w:eastAsia="it-IT"/>
        </w:rPr>
        <w:tab/>
        <w:t xml:space="preserve">________________________________ (Ora Alternativa </w:t>
      </w:r>
      <w:proofErr w:type="spellStart"/>
      <w:r>
        <w:rPr>
          <w:rFonts w:eastAsia="Times New Roman"/>
          <w:sz w:val="20"/>
          <w:szCs w:val="20"/>
          <w:lang w:eastAsia="it-IT"/>
        </w:rPr>
        <w:t>I.R.C.</w:t>
      </w:r>
      <w:proofErr w:type="spellEnd"/>
      <w:r>
        <w:rPr>
          <w:rFonts w:eastAsia="Times New Roman"/>
          <w:sz w:val="20"/>
          <w:szCs w:val="20"/>
          <w:lang w:eastAsia="it-IT"/>
        </w:rPr>
        <w:t>)</w:t>
      </w:r>
      <w:r w:rsidR="002A1312" w:rsidRPr="00EF5F6C">
        <w:rPr>
          <w:rFonts w:eastAsia="Times New Roman"/>
          <w:sz w:val="20"/>
          <w:szCs w:val="20"/>
          <w:lang w:eastAsia="it-IT"/>
        </w:rPr>
        <w:tab/>
      </w:r>
      <w:r w:rsidR="002A1312" w:rsidRPr="00EF5F6C">
        <w:rPr>
          <w:rFonts w:eastAsia="Times New Roman"/>
          <w:sz w:val="20"/>
          <w:szCs w:val="20"/>
          <w:lang w:eastAsia="it-IT"/>
        </w:rPr>
        <w:tab/>
      </w:r>
    </w:p>
    <w:sectPr w:rsidR="002A1312" w:rsidRPr="00EF5F6C" w:rsidSect="00261C9B">
      <w:footerReference w:type="default" r:id="rId10"/>
      <w:pgSz w:w="11906" w:h="16838" w:code="9"/>
      <w:pgMar w:top="851" w:right="1134" w:bottom="567" w:left="1134" w:header="709" w:footer="3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99A" w:rsidRDefault="00A8399A" w:rsidP="00A17735">
      <w:r>
        <w:separator/>
      </w:r>
    </w:p>
  </w:endnote>
  <w:endnote w:type="continuationSeparator" w:id="1">
    <w:p w:rsidR="00A8399A" w:rsidRDefault="00A8399A" w:rsidP="00A1773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684312"/>
      <w:docPartObj>
        <w:docPartGallery w:val="Page Numbers (Bottom of Page)"/>
        <w:docPartUnique/>
      </w:docPartObj>
    </w:sdtPr>
    <w:sdtContent>
      <w:sdt>
        <w:sdtPr>
          <w:rPr>
            <w:sz w:val="16"/>
            <w:szCs w:val="16"/>
          </w:rPr>
          <w:id w:val="104734591"/>
          <w:docPartObj>
            <w:docPartGallery w:val="Page Numbers (Top of Page)"/>
            <w:docPartUnique/>
          </w:docPartObj>
        </w:sdtPr>
        <w:sdtContent>
          <w:p w:rsidR="00A8399A" w:rsidRPr="00261C9B" w:rsidRDefault="00A8399A">
            <w:pPr>
              <w:pStyle w:val="Pidipagina"/>
              <w:jc w:val="right"/>
              <w:rPr>
                <w:sz w:val="16"/>
                <w:szCs w:val="16"/>
              </w:rPr>
            </w:pPr>
            <w:r w:rsidRPr="00261C9B">
              <w:rPr>
                <w:sz w:val="16"/>
                <w:szCs w:val="16"/>
              </w:rPr>
              <w:t xml:space="preserve">Pagina </w:t>
            </w:r>
            <w:r w:rsidR="00884844" w:rsidRPr="00261C9B">
              <w:rPr>
                <w:b/>
                <w:sz w:val="16"/>
                <w:szCs w:val="16"/>
              </w:rPr>
              <w:fldChar w:fldCharType="begin"/>
            </w:r>
            <w:r w:rsidRPr="00261C9B">
              <w:rPr>
                <w:b/>
                <w:sz w:val="16"/>
                <w:szCs w:val="16"/>
              </w:rPr>
              <w:instrText>PAGE</w:instrText>
            </w:r>
            <w:r w:rsidR="00884844" w:rsidRPr="00261C9B">
              <w:rPr>
                <w:b/>
                <w:sz w:val="16"/>
                <w:szCs w:val="16"/>
              </w:rPr>
              <w:fldChar w:fldCharType="separate"/>
            </w:r>
            <w:r w:rsidR="00BA73A8">
              <w:rPr>
                <w:b/>
                <w:noProof/>
                <w:sz w:val="16"/>
                <w:szCs w:val="16"/>
              </w:rPr>
              <w:t>2</w:t>
            </w:r>
            <w:r w:rsidR="00884844" w:rsidRPr="00261C9B">
              <w:rPr>
                <w:b/>
                <w:sz w:val="16"/>
                <w:szCs w:val="16"/>
              </w:rPr>
              <w:fldChar w:fldCharType="end"/>
            </w:r>
            <w:r w:rsidRPr="00261C9B">
              <w:rPr>
                <w:sz w:val="16"/>
                <w:szCs w:val="16"/>
              </w:rPr>
              <w:t xml:space="preserve"> di </w:t>
            </w:r>
            <w:r w:rsidR="00884844" w:rsidRPr="00261C9B">
              <w:rPr>
                <w:b/>
                <w:sz w:val="16"/>
                <w:szCs w:val="16"/>
              </w:rPr>
              <w:fldChar w:fldCharType="begin"/>
            </w:r>
            <w:r w:rsidRPr="00261C9B">
              <w:rPr>
                <w:b/>
                <w:sz w:val="16"/>
                <w:szCs w:val="16"/>
              </w:rPr>
              <w:instrText>NUMPAGES</w:instrText>
            </w:r>
            <w:r w:rsidR="00884844" w:rsidRPr="00261C9B">
              <w:rPr>
                <w:b/>
                <w:sz w:val="16"/>
                <w:szCs w:val="16"/>
              </w:rPr>
              <w:fldChar w:fldCharType="separate"/>
            </w:r>
            <w:r w:rsidR="00BA73A8">
              <w:rPr>
                <w:b/>
                <w:noProof/>
                <w:sz w:val="16"/>
                <w:szCs w:val="16"/>
              </w:rPr>
              <w:t>6</w:t>
            </w:r>
            <w:r w:rsidR="00884844" w:rsidRPr="00261C9B">
              <w:rPr>
                <w:b/>
                <w:sz w:val="16"/>
                <w:szCs w:val="16"/>
              </w:rPr>
              <w:fldChar w:fldCharType="end"/>
            </w:r>
          </w:p>
        </w:sdtContent>
      </w:sdt>
    </w:sdtContent>
  </w:sdt>
  <w:p w:rsidR="00A8399A" w:rsidRPr="00C848F0" w:rsidRDefault="00A8399A" w:rsidP="00C848F0">
    <w:pPr>
      <w:pStyle w:val="Pidipagina"/>
      <w:jc w:val="left"/>
      <w:rPr>
        <w:rFonts w:asciiTheme="minorHAnsi" w:hAnsiTheme="minorHAnsi"/>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99A" w:rsidRDefault="00A8399A" w:rsidP="00A17735">
      <w:r>
        <w:separator/>
      </w:r>
    </w:p>
  </w:footnote>
  <w:footnote w:type="continuationSeparator" w:id="1">
    <w:p w:rsidR="00A8399A" w:rsidRDefault="00A8399A" w:rsidP="00A17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o"/>
      <w:lvlJc w:val="left"/>
      <w:pPr>
        <w:tabs>
          <w:tab w:val="num" w:pos="1080"/>
        </w:tabs>
        <w:ind w:left="1080" w:hanging="360"/>
      </w:pPr>
      <w:rPr>
        <w:rFonts w:ascii="Courier New" w:hAnsi="Courier New" w:cs="Courier New"/>
      </w:rPr>
    </w:lvl>
  </w:abstractNum>
  <w:abstractNum w:abstractNumId="1">
    <w:nsid w:val="040E4C8F"/>
    <w:multiLevelType w:val="hybridMultilevel"/>
    <w:tmpl w:val="D462606C"/>
    <w:lvl w:ilvl="0" w:tplc="8B2A3D9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BB1FDC"/>
    <w:multiLevelType w:val="hybridMultilevel"/>
    <w:tmpl w:val="DE060A6C"/>
    <w:lvl w:ilvl="0" w:tplc="BAB68706">
      <w:start w:val="1"/>
      <w:numFmt w:val="bullet"/>
      <w:lvlText w:val="-"/>
      <w:lvlJc w:val="left"/>
      <w:pPr>
        <w:ind w:left="144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0CEC5970"/>
    <w:multiLevelType w:val="hybridMultilevel"/>
    <w:tmpl w:val="D5163C1C"/>
    <w:lvl w:ilvl="0" w:tplc="8B2A3D9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BD0ED8"/>
    <w:multiLevelType w:val="hybridMultilevel"/>
    <w:tmpl w:val="355A08D6"/>
    <w:lvl w:ilvl="0" w:tplc="6058907E">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26458C"/>
    <w:multiLevelType w:val="hybridMultilevel"/>
    <w:tmpl w:val="7D76BCD2"/>
    <w:lvl w:ilvl="0" w:tplc="6058907E">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441745"/>
    <w:multiLevelType w:val="hybridMultilevel"/>
    <w:tmpl w:val="120A830A"/>
    <w:lvl w:ilvl="0" w:tplc="8B2A3D98">
      <w:start w:val="1"/>
      <w:numFmt w:val="bullet"/>
      <w:lvlText w:val="□"/>
      <w:lvlJc w:val="left"/>
      <w:pPr>
        <w:ind w:left="765" w:hanging="360"/>
      </w:pPr>
      <w:rPr>
        <w:rFonts w:ascii="Arial" w:hAnsi="Aria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nsid w:val="23A63D8D"/>
    <w:multiLevelType w:val="hybridMultilevel"/>
    <w:tmpl w:val="840426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6C03C0A"/>
    <w:multiLevelType w:val="hybridMultilevel"/>
    <w:tmpl w:val="228A6788"/>
    <w:lvl w:ilvl="0" w:tplc="7078332A">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286723EA"/>
    <w:multiLevelType w:val="hybridMultilevel"/>
    <w:tmpl w:val="FC54C9A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1B44D28"/>
    <w:multiLevelType w:val="hybridMultilevel"/>
    <w:tmpl w:val="8A66DC82"/>
    <w:lvl w:ilvl="0" w:tplc="BAB68706">
      <w:start w:val="1"/>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B136356"/>
    <w:multiLevelType w:val="hybridMultilevel"/>
    <w:tmpl w:val="20A6FD7E"/>
    <w:lvl w:ilvl="0" w:tplc="2B3890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1BC634D"/>
    <w:multiLevelType w:val="hybridMultilevel"/>
    <w:tmpl w:val="9288127E"/>
    <w:lvl w:ilvl="0" w:tplc="099AA58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nsid w:val="581B40B1"/>
    <w:multiLevelType w:val="hybridMultilevel"/>
    <w:tmpl w:val="F65835AA"/>
    <w:lvl w:ilvl="0" w:tplc="8B2A3D9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AFB2739"/>
    <w:multiLevelType w:val="hybridMultilevel"/>
    <w:tmpl w:val="229058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C100F30"/>
    <w:multiLevelType w:val="hybridMultilevel"/>
    <w:tmpl w:val="88301212"/>
    <w:lvl w:ilvl="0" w:tplc="BAB68706">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EB92560"/>
    <w:multiLevelType w:val="hybridMultilevel"/>
    <w:tmpl w:val="FB8E05B2"/>
    <w:lvl w:ilvl="0" w:tplc="4B56A484">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5F881DAA"/>
    <w:multiLevelType w:val="hybridMultilevel"/>
    <w:tmpl w:val="5E2C5A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06307BF"/>
    <w:multiLevelType w:val="hybridMultilevel"/>
    <w:tmpl w:val="58B47E4E"/>
    <w:lvl w:ilvl="0" w:tplc="8B2A3D9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5B63ADA"/>
    <w:multiLevelType w:val="hybridMultilevel"/>
    <w:tmpl w:val="F092DB34"/>
    <w:lvl w:ilvl="0" w:tplc="3FFCF460">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9C56C79"/>
    <w:multiLevelType w:val="hybridMultilevel"/>
    <w:tmpl w:val="391C5024"/>
    <w:lvl w:ilvl="0" w:tplc="8B2A3D98">
      <w:start w:val="1"/>
      <w:numFmt w:val="bullet"/>
      <w:lvlText w:val="□"/>
      <w:lvlJc w:val="left"/>
      <w:pPr>
        <w:ind w:left="780" w:hanging="360"/>
      </w:pPr>
      <w:rPr>
        <w:rFonts w:ascii="Arial" w:hAnsi="Aria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nsid w:val="7F0949C8"/>
    <w:multiLevelType w:val="hybridMultilevel"/>
    <w:tmpl w:val="08B0B6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5"/>
  </w:num>
  <w:num w:numId="3">
    <w:abstractNumId w:val="9"/>
  </w:num>
  <w:num w:numId="4">
    <w:abstractNumId w:val="14"/>
  </w:num>
  <w:num w:numId="5">
    <w:abstractNumId w:val="17"/>
  </w:num>
  <w:num w:numId="6">
    <w:abstractNumId w:val="11"/>
  </w:num>
  <w:num w:numId="7">
    <w:abstractNumId w:val="20"/>
  </w:num>
  <w:num w:numId="8">
    <w:abstractNumId w:val="18"/>
  </w:num>
  <w:num w:numId="9">
    <w:abstractNumId w:val="6"/>
  </w:num>
  <w:num w:numId="10">
    <w:abstractNumId w:val="19"/>
  </w:num>
  <w:num w:numId="11">
    <w:abstractNumId w:val="21"/>
  </w:num>
  <w:num w:numId="12">
    <w:abstractNumId w:val="8"/>
  </w:num>
  <w:num w:numId="13">
    <w:abstractNumId w:val="13"/>
  </w:num>
  <w:num w:numId="14">
    <w:abstractNumId w:val="5"/>
  </w:num>
  <w:num w:numId="15">
    <w:abstractNumId w:val="3"/>
  </w:num>
  <w:num w:numId="16">
    <w:abstractNumId w:val="16"/>
  </w:num>
  <w:num w:numId="17">
    <w:abstractNumId w:val="10"/>
  </w:num>
  <w:num w:numId="18">
    <w:abstractNumId w:val="2"/>
  </w:num>
  <w:num w:numId="19">
    <w:abstractNumId w:val="0"/>
  </w:num>
  <w:num w:numId="20">
    <w:abstractNumId w:val="12"/>
  </w:num>
  <w:num w:numId="21">
    <w:abstractNumId w:val="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0D5B47"/>
    <w:rsid w:val="00032AB7"/>
    <w:rsid w:val="000421AF"/>
    <w:rsid w:val="00057762"/>
    <w:rsid w:val="00071672"/>
    <w:rsid w:val="0008116C"/>
    <w:rsid w:val="000A0E9B"/>
    <w:rsid w:val="000D5B47"/>
    <w:rsid w:val="000F3C88"/>
    <w:rsid w:val="00111160"/>
    <w:rsid w:val="001736FF"/>
    <w:rsid w:val="0017470B"/>
    <w:rsid w:val="00185562"/>
    <w:rsid w:val="0019554F"/>
    <w:rsid w:val="001A5AAD"/>
    <w:rsid w:val="001C359F"/>
    <w:rsid w:val="001C455F"/>
    <w:rsid w:val="001E1D40"/>
    <w:rsid w:val="001E1F4B"/>
    <w:rsid w:val="001E6A70"/>
    <w:rsid w:val="0020054A"/>
    <w:rsid w:val="00216C86"/>
    <w:rsid w:val="0023114A"/>
    <w:rsid w:val="002476E5"/>
    <w:rsid w:val="00261C9B"/>
    <w:rsid w:val="00267299"/>
    <w:rsid w:val="00270898"/>
    <w:rsid w:val="00277DE7"/>
    <w:rsid w:val="00290219"/>
    <w:rsid w:val="002A1312"/>
    <w:rsid w:val="003058E6"/>
    <w:rsid w:val="003108BF"/>
    <w:rsid w:val="003A3BDD"/>
    <w:rsid w:val="003E7CF9"/>
    <w:rsid w:val="00451C9D"/>
    <w:rsid w:val="00454382"/>
    <w:rsid w:val="004B04D3"/>
    <w:rsid w:val="004B22EF"/>
    <w:rsid w:val="004D58D1"/>
    <w:rsid w:val="004E7CA5"/>
    <w:rsid w:val="00545330"/>
    <w:rsid w:val="005E7320"/>
    <w:rsid w:val="005F4D94"/>
    <w:rsid w:val="00611B7D"/>
    <w:rsid w:val="0066183A"/>
    <w:rsid w:val="00664015"/>
    <w:rsid w:val="006B2BBA"/>
    <w:rsid w:val="006E4368"/>
    <w:rsid w:val="00712724"/>
    <w:rsid w:val="00713D1F"/>
    <w:rsid w:val="007543D0"/>
    <w:rsid w:val="00771EE0"/>
    <w:rsid w:val="007952E2"/>
    <w:rsid w:val="007D5DBE"/>
    <w:rsid w:val="007D77C0"/>
    <w:rsid w:val="007E746A"/>
    <w:rsid w:val="007F3DA1"/>
    <w:rsid w:val="00815F0A"/>
    <w:rsid w:val="00821494"/>
    <w:rsid w:val="00854D05"/>
    <w:rsid w:val="00863532"/>
    <w:rsid w:val="00872218"/>
    <w:rsid w:val="00884844"/>
    <w:rsid w:val="008A5C28"/>
    <w:rsid w:val="008E350B"/>
    <w:rsid w:val="00903FC6"/>
    <w:rsid w:val="009079E2"/>
    <w:rsid w:val="00915C20"/>
    <w:rsid w:val="00917406"/>
    <w:rsid w:val="0092430A"/>
    <w:rsid w:val="00933376"/>
    <w:rsid w:val="009357F3"/>
    <w:rsid w:val="0093714C"/>
    <w:rsid w:val="009C05AF"/>
    <w:rsid w:val="009C5E9C"/>
    <w:rsid w:val="009E57E8"/>
    <w:rsid w:val="009E5B9F"/>
    <w:rsid w:val="009E7817"/>
    <w:rsid w:val="009F090A"/>
    <w:rsid w:val="00A17735"/>
    <w:rsid w:val="00A345B6"/>
    <w:rsid w:val="00A4373A"/>
    <w:rsid w:val="00A46B6F"/>
    <w:rsid w:val="00A5485B"/>
    <w:rsid w:val="00A648D1"/>
    <w:rsid w:val="00A67AD1"/>
    <w:rsid w:val="00A8399A"/>
    <w:rsid w:val="00A96071"/>
    <w:rsid w:val="00AC6977"/>
    <w:rsid w:val="00AD0326"/>
    <w:rsid w:val="00B12762"/>
    <w:rsid w:val="00B42CF3"/>
    <w:rsid w:val="00B71218"/>
    <w:rsid w:val="00B84D46"/>
    <w:rsid w:val="00B907E3"/>
    <w:rsid w:val="00BA23F6"/>
    <w:rsid w:val="00BA73A8"/>
    <w:rsid w:val="00BB0F52"/>
    <w:rsid w:val="00BE12F2"/>
    <w:rsid w:val="00BF7854"/>
    <w:rsid w:val="00C15F0B"/>
    <w:rsid w:val="00C21242"/>
    <w:rsid w:val="00C710BA"/>
    <w:rsid w:val="00C74C7B"/>
    <w:rsid w:val="00C806D4"/>
    <w:rsid w:val="00C82B23"/>
    <w:rsid w:val="00C848F0"/>
    <w:rsid w:val="00C84D9E"/>
    <w:rsid w:val="00C901AD"/>
    <w:rsid w:val="00CA00FA"/>
    <w:rsid w:val="00CE22D4"/>
    <w:rsid w:val="00D36EB2"/>
    <w:rsid w:val="00D71CD9"/>
    <w:rsid w:val="00DC4F87"/>
    <w:rsid w:val="00DC6785"/>
    <w:rsid w:val="00E26041"/>
    <w:rsid w:val="00E26A61"/>
    <w:rsid w:val="00E34F3B"/>
    <w:rsid w:val="00E5731D"/>
    <w:rsid w:val="00EC5CF3"/>
    <w:rsid w:val="00EF5F6C"/>
    <w:rsid w:val="00F14CAB"/>
    <w:rsid w:val="00F51835"/>
    <w:rsid w:val="00F81332"/>
    <w:rsid w:val="00F83E00"/>
    <w:rsid w:val="00F935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2CF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0D5B47"/>
    <w:rPr>
      <w:color w:val="0000FF"/>
      <w:u w:val="single"/>
    </w:rPr>
  </w:style>
  <w:style w:type="character" w:customStyle="1" w:styleId="Internetlink">
    <w:name w:val="Internet link"/>
    <w:rsid w:val="000D5B47"/>
    <w:rPr>
      <w:color w:val="0000FF"/>
      <w:u w:val="single"/>
    </w:rPr>
  </w:style>
  <w:style w:type="paragraph" w:customStyle="1" w:styleId="Standard">
    <w:name w:val="Standard"/>
    <w:rsid w:val="000D5B47"/>
    <w:pPr>
      <w:suppressAutoHyphens/>
      <w:jc w:val="left"/>
      <w:textAlignment w:val="baseline"/>
    </w:pPr>
    <w:rPr>
      <w:rFonts w:eastAsia="Times New Roman"/>
      <w:kern w:val="1"/>
      <w:lang w:eastAsia="ar-SA"/>
    </w:rPr>
  </w:style>
  <w:style w:type="paragraph" w:styleId="Paragrafoelenco">
    <w:name w:val="List Paragraph"/>
    <w:basedOn w:val="Normale"/>
    <w:uiPriority w:val="34"/>
    <w:qFormat/>
    <w:rsid w:val="00267299"/>
    <w:pPr>
      <w:ind w:left="720"/>
      <w:contextualSpacing/>
    </w:pPr>
  </w:style>
  <w:style w:type="paragraph" w:styleId="Intestazione">
    <w:name w:val="header"/>
    <w:basedOn w:val="Normale"/>
    <w:link w:val="IntestazioneCarattere"/>
    <w:uiPriority w:val="99"/>
    <w:semiHidden/>
    <w:unhideWhenUsed/>
    <w:rsid w:val="00A1773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A17735"/>
  </w:style>
  <w:style w:type="paragraph" w:styleId="Pidipagina">
    <w:name w:val="footer"/>
    <w:basedOn w:val="Normale"/>
    <w:link w:val="PidipaginaCarattere"/>
    <w:uiPriority w:val="99"/>
    <w:unhideWhenUsed/>
    <w:rsid w:val="00A17735"/>
    <w:pPr>
      <w:tabs>
        <w:tab w:val="center" w:pos="4819"/>
        <w:tab w:val="right" w:pos="9638"/>
      </w:tabs>
    </w:pPr>
  </w:style>
  <w:style w:type="character" w:customStyle="1" w:styleId="PidipaginaCarattere">
    <w:name w:val="Piè di pagina Carattere"/>
    <w:basedOn w:val="Carpredefinitoparagrafo"/>
    <w:link w:val="Pidipagina"/>
    <w:uiPriority w:val="99"/>
    <w:rsid w:val="00A17735"/>
  </w:style>
  <w:style w:type="paragraph" w:styleId="NormaleWeb">
    <w:name w:val="Normal (Web)"/>
    <w:basedOn w:val="Normale"/>
    <w:uiPriority w:val="99"/>
    <w:unhideWhenUsed/>
    <w:rsid w:val="003058E6"/>
    <w:pPr>
      <w:spacing w:before="100" w:beforeAutospacing="1" w:after="119"/>
      <w:jc w:val="left"/>
    </w:pPr>
    <w:rPr>
      <w:rFonts w:eastAsia="Times New Roman"/>
      <w:lang w:eastAsia="it-IT"/>
    </w:rPr>
  </w:style>
  <w:style w:type="paragraph" w:customStyle="1" w:styleId="western">
    <w:name w:val="western"/>
    <w:basedOn w:val="Normale"/>
    <w:rsid w:val="00A648D1"/>
    <w:pPr>
      <w:spacing w:before="100" w:beforeAutospacing="1"/>
      <w:jc w:val="left"/>
    </w:pPr>
    <w:rPr>
      <w:rFonts w:eastAsia="Times New Roman"/>
      <w:sz w:val="22"/>
      <w:szCs w:val="22"/>
      <w:lang w:eastAsia="it-IT"/>
    </w:rPr>
  </w:style>
  <w:style w:type="table" w:styleId="Grigliatabella">
    <w:name w:val="Table Grid"/>
    <w:basedOn w:val="Tabellanormale"/>
    <w:uiPriority w:val="59"/>
    <w:rsid w:val="009C05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B907E3"/>
    <w:rPr>
      <w:b/>
      <w:bCs/>
    </w:rPr>
  </w:style>
  <w:style w:type="character" w:customStyle="1" w:styleId="apple-converted-space">
    <w:name w:val="apple-converted-space"/>
    <w:basedOn w:val="Carpredefinitoparagrafo"/>
    <w:rsid w:val="00B907E3"/>
  </w:style>
  <w:style w:type="paragraph" w:styleId="Testofumetto">
    <w:name w:val="Balloon Text"/>
    <w:basedOn w:val="Normale"/>
    <w:link w:val="TestofumettoCarattere"/>
    <w:uiPriority w:val="99"/>
    <w:semiHidden/>
    <w:unhideWhenUsed/>
    <w:rsid w:val="003E7C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7C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013212">
      <w:bodyDiv w:val="1"/>
      <w:marLeft w:val="0"/>
      <w:marRight w:val="0"/>
      <w:marTop w:val="0"/>
      <w:marBottom w:val="0"/>
      <w:divBdr>
        <w:top w:val="none" w:sz="0" w:space="0" w:color="auto"/>
        <w:left w:val="none" w:sz="0" w:space="0" w:color="auto"/>
        <w:bottom w:val="none" w:sz="0" w:space="0" w:color="auto"/>
        <w:right w:val="none" w:sz="0" w:space="0" w:color="auto"/>
      </w:divBdr>
      <w:divsChild>
        <w:div w:id="1699119089">
          <w:marLeft w:val="0"/>
          <w:marRight w:val="0"/>
          <w:marTop w:val="0"/>
          <w:marBottom w:val="0"/>
          <w:divBdr>
            <w:top w:val="none" w:sz="0" w:space="0" w:color="auto"/>
            <w:left w:val="none" w:sz="0" w:space="0" w:color="auto"/>
            <w:bottom w:val="none" w:sz="0" w:space="0" w:color="auto"/>
            <w:right w:val="none" w:sz="0" w:space="0" w:color="auto"/>
          </w:divBdr>
          <w:divsChild>
            <w:div w:id="1465461372">
              <w:marLeft w:val="0"/>
              <w:marRight w:val="0"/>
              <w:marTop w:val="0"/>
              <w:marBottom w:val="0"/>
              <w:divBdr>
                <w:top w:val="none" w:sz="0" w:space="0" w:color="auto"/>
                <w:left w:val="none" w:sz="0" w:space="0" w:color="auto"/>
                <w:bottom w:val="none" w:sz="0" w:space="0" w:color="auto"/>
                <w:right w:val="none" w:sz="0" w:space="0" w:color="auto"/>
              </w:divBdr>
            </w:div>
          </w:divsChild>
        </w:div>
        <w:div w:id="508955825">
          <w:marLeft w:val="0"/>
          <w:marRight w:val="0"/>
          <w:marTop w:val="0"/>
          <w:marBottom w:val="0"/>
          <w:divBdr>
            <w:top w:val="none" w:sz="0" w:space="0" w:color="auto"/>
            <w:left w:val="none" w:sz="0" w:space="0" w:color="auto"/>
            <w:bottom w:val="none" w:sz="0" w:space="0" w:color="auto"/>
            <w:right w:val="none" w:sz="0" w:space="0" w:color="auto"/>
          </w:divBdr>
          <w:divsChild>
            <w:div w:id="271011953">
              <w:marLeft w:val="0"/>
              <w:marRight w:val="0"/>
              <w:marTop w:val="0"/>
              <w:marBottom w:val="0"/>
              <w:divBdr>
                <w:top w:val="none" w:sz="0" w:space="0" w:color="auto"/>
                <w:left w:val="none" w:sz="0" w:space="0" w:color="auto"/>
                <w:bottom w:val="none" w:sz="0" w:space="0" w:color="auto"/>
                <w:right w:val="none" w:sz="0" w:space="0" w:color="auto"/>
              </w:divBdr>
              <w:divsChild>
                <w:div w:id="20132707">
                  <w:marLeft w:val="0"/>
                  <w:marRight w:val="0"/>
                  <w:marTop w:val="0"/>
                  <w:marBottom w:val="0"/>
                  <w:divBdr>
                    <w:top w:val="none" w:sz="0" w:space="0" w:color="auto"/>
                    <w:left w:val="none" w:sz="0" w:space="0" w:color="auto"/>
                    <w:bottom w:val="none" w:sz="0" w:space="0" w:color="auto"/>
                    <w:right w:val="none" w:sz="0" w:space="0" w:color="auto"/>
                  </w:divBdr>
                </w:div>
                <w:div w:id="2018191964">
                  <w:marLeft w:val="0"/>
                  <w:marRight w:val="0"/>
                  <w:marTop w:val="0"/>
                  <w:marBottom w:val="0"/>
                  <w:divBdr>
                    <w:top w:val="none" w:sz="0" w:space="0" w:color="auto"/>
                    <w:left w:val="none" w:sz="0" w:space="0" w:color="auto"/>
                    <w:bottom w:val="none" w:sz="0" w:space="0" w:color="auto"/>
                    <w:right w:val="none" w:sz="0" w:space="0" w:color="auto"/>
                  </w:divBdr>
                </w:div>
                <w:div w:id="725765784">
                  <w:marLeft w:val="0"/>
                  <w:marRight w:val="0"/>
                  <w:marTop w:val="0"/>
                  <w:marBottom w:val="0"/>
                  <w:divBdr>
                    <w:top w:val="none" w:sz="0" w:space="0" w:color="auto"/>
                    <w:left w:val="none" w:sz="0" w:space="0" w:color="auto"/>
                    <w:bottom w:val="none" w:sz="0" w:space="0" w:color="auto"/>
                    <w:right w:val="none" w:sz="0" w:space="0" w:color="auto"/>
                  </w:divBdr>
                </w:div>
                <w:div w:id="836922257">
                  <w:marLeft w:val="0"/>
                  <w:marRight w:val="0"/>
                  <w:marTop w:val="0"/>
                  <w:marBottom w:val="0"/>
                  <w:divBdr>
                    <w:top w:val="none" w:sz="0" w:space="0" w:color="auto"/>
                    <w:left w:val="none" w:sz="0" w:space="0" w:color="auto"/>
                    <w:bottom w:val="none" w:sz="0" w:space="0" w:color="auto"/>
                    <w:right w:val="none" w:sz="0" w:space="0" w:color="auto"/>
                  </w:divBdr>
                </w:div>
                <w:div w:id="1162508544">
                  <w:marLeft w:val="0"/>
                  <w:marRight w:val="0"/>
                  <w:marTop w:val="0"/>
                  <w:marBottom w:val="0"/>
                  <w:divBdr>
                    <w:top w:val="none" w:sz="0" w:space="0" w:color="auto"/>
                    <w:left w:val="none" w:sz="0" w:space="0" w:color="auto"/>
                    <w:bottom w:val="none" w:sz="0" w:space="0" w:color="auto"/>
                    <w:right w:val="none" w:sz="0" w:space="0" w:color="auto"/>
                  </w:divBdr>
                </w:div>
                <w:div w:id="404763084">
                  <w:marLeft w:val="0"/>
                  <w:marRight w:val="0"/>
                  <w:marTop w:val="0"/>
                  <w:marBottom w:val="0"/>
                  <w:divBdr>
                    <w:top w:val="none" w:sz="0" w:space="0" w:color="auto"/>
                    <w:left w:val="none" w:sz="0" w:space="0" w:color="auto"/>
                    <w:bottom w:val="none" w:sz="0" w:space="0" w:color="auto"/>
                    <w:right w:val="none" w:sz="0" w:space="0" w:color="auto"/>
                  </w:divBdr>
                </w:div>
                <w:div w:id="1724672667">
                  <w:marLeft w:val="0"/>
                  <w:marRight w:val="0"/>
                  <w:marTop w:val="0"/>
                  <w:marBottom w:val="0"/>
                  <w:divBdr>
                    <w:top w:val="none" w:sz="0" w:space="0" w:color="auto"/>
                    <w:left w:val="none" w:sz="0" w:space="0" w:color="auto"/>
                    <w:bottom w:val="none" w:sz="0" w:space="0" w:color="auto"/>
                    <w:right w:val="none" w:sz="0" w:space="0" w:color="auto"/>
                  </w:divBdr>
                </w:div>
                <w:div w:id="1698580584">
                  <w:marLeft w:val="0"/>
                  <w:marRight w:val="0"/>
                  <w:marTop w:val="0"/>
                  <w:marBottom w:val="0"/>
                  <w:divBdr>
                    <w:top w:val="none" w:sz="0" w:space="0" w:color="auto"/>
                    <w:left w:val="none" w:sz="0" w:space="0" w:color="auto"/>
                    <w:bottom w:val="none" w:sz="0" w:space="0" w:color="auto"/>
                    <w:right w:val="none" w:sz="0" w:space="0" w:color="auto"/>
                  </w:divBdr>
                </w:div>
                <w:div w:id="1527982315">
                  <w:marLeft w:val="0"/>
                  <w:marRight w:val="0"/>
                  <w:marTop w:val="0"/>
                  <w:marBottom w:val="0"/>
                  <w:divBdr>
                    <w:top w:val="none" w:sz="0" w:space="0" w:color="auto"/>
                    <w:left w:val="none" w:sz="0" w:space="0" w:color="auto"/>
                    <w:bottom w:val="none" w:sz="0" w:space="0" w:color="auto"/>
                    <w:right w:val="none" w:sz="0" w:space="0" w:color="auto"/>
                  </w:divBdr>
                </w:div>
                <w:div w:id="1393768327">
                  <w:marLeft w:val="0"/>
                  <w:marRight w:val="0"/>
                  <w:marTop w:val="0"/>
                  <w:marBottom w:val="0"/>
                  <w:divBdr>
                    <w:top w:val="none" w:sz="0" w:space="0" w:color="auto"/>
                    <w:left w:val="none" w:sz="0" w:space="0" w:color="auto"/>
                    <w:bottom w:val="none" w:sz="0" w:space="0" w:color="auto"/>
                    <w:right w:val="none" w:sz="0" w:space="0" w:color="auto"/>
                  </w:divBdr>
                </w:div>
                <w:div w:id="1553225955">
                  <w:marLeft w:val="0"/>
                  <w:marRight w:val="0"/>
                  <w:marTop w:val="0"/>
                  <w:marBottom w:val="0"/>
                  <w:divBdr>
                    <w:top w:val="none" w:sz="0" w:space="0" w:color="auto"/>
                    <w:left w:val="none" w:sz="0" w:space="0" w:color="auto"/>
                    <w:bottom w:val="none" w:sz="0" w:space="0" w:color="auto"/>
                    <w:right w:val="none" w:sz="0" w:space="0" w:color="auto"/>
                  </w:divBdr>
                </w:div>
                <w:div w:id="837769433">
                  <w:marLeft w:val="0"/>
                  <w:marRight w:val="0"/>
                  <w:marTop w:val="0"/>
                  <w:marBottom w:val="0"/>
                  <w:divBdr>
                    <w:top w:val="none" w:sz="0" w:space="0" w:color="auto"/>
                    <w:left w:val="none" w:sz="0" w:space="0" w:color="auto"/>
                    <w:bottom w:val="none" w:sz="0" w:space="0" w:color="auto"/>
                    <w:right w:val="none" w:sz="0" w:space="0" w:color="auto"/>
                  </w:divBdr>
                </w:div>
                <w:div w:id="492725294">
                  <w:marLeft w:val="0"/>
                  <w:marRight w:val="0"/>
                  <w:marTop w:val="0"/>
                  <w:marBottom w:val="0"/>
                  <w:divBdr>
                    <w:top w:val="none" w:sz="0" w:space="0" w:color="auto"/>
                    <w:left w:val="none" w:sz="0" w:space="0" w:color="auto"/>
                    <w:bottom w:val="none" w:sz="0" w:space="0" w:color="auto"/>
                    <w:right w:val="none" w:sz="0" w:space="0" w:color="auto"/>
                  </w:divBdr>
                </w:div>
                <w:div w:id="1438522243">
                  <w:marLeft w:val="0"/>
                  <w:marRight w:val="0"/>
                  <w:marTop w:val="0"/>
                  <w:marBottom w:val="0"/>
                  <w:divBdr>
                    <w:top w:val="none" w:sz="0" w:space="0" w:color="auto"/>
                    <w:left w:val="none" w:sz="0" w:space="0" w:color="auto"/>
                    <w:bottom w:val="none" w:sz="0" w:space="0" w:color="auto"/>
                    <w:right w:val="none" w:sz="0" w:space="0" w:color="auto"/>
                  </w:divBdr>
                </w:div>
                <w:div w:id="310409806">
                  <w:marLeft w:val="0"/>
                  <w:marRight w:val="0"/>
                  <w:marTop w:val="0"/>
                  <w:marBottom w:val="0"/>
                  <w:divBdr>
                    <w:top w:val="none" w:sz="0" w:space="0" w:color="auto"/>
                    <w:left w:val="none" w:sz="0" w:space="0" w:color="auto"/>
                    <w:bottom w:val="none" w:sz="0" w:space="0" w:color="auto"/>
                    <w:right w:val="none" w:sz="0" w:space="0" w:color="auto"/>
                  </w:divBdr>
                </w:div>
                <w:div w:id="587276078">
                  <w:marLeft w:val="0"/>
                  <w:marRight w:val="0"/>
                  <w:marTop w:val="0"/>
                  <w:marBottom w:val="0"/>
                  <w:divBdr>
                    <w:top w:val="none" w:sz="0" w:space="0" w:color="auto"/>
                    <w:left w:val="none" w:sz="0" w:space="0" w:color="auto"/>
                    <w:bottom w:val="none" w:sz="0" w:space="0" w:color="auto"/>
                    <w:right w:val="none" w:sz="0" w:space="0" w:color="auto"/>
                  </w:divBdr>
                </w:div>
                <w:div w:id="967204896">
                  <w:marLeft w:val="0"/>
                  <w:marRight w:val="0"/>
                  <w:marTop w:val="0"/>
                  <w:marBottom w:val="0"/>
                  <w:divBdr>
                    <w:top w:val="none" w:sz="0" w:space="0" w:color="auto"/>
                    <w:left w:val="none" w:sz="0" w:space="0" w:color="auto"/>
                    <w:bottom w:val="none" w:sz="0" w:space="0" w:color="auto"/>
                    <w:right w:val="none" w:sz="0" w:space="0" w:color="auto"/>
                  </w:divBdr>
                </w:div>
                <w:div w:id="1079988012">
                  <w:marLeft w:val="0"/>
                  <w:marRight w:val="0"/>
                  <w:marTop w:val="0"/>
                  <w:marBottom w:val="0"/>
                  <w:divBdr>
                    <w:top w:val="none" w:sz="0" w:space="0" w:color="auto"/>
                    <w:left w:val="none" w:sz="0" w:space="0" w:color="auto"/>
                    <w:bottom w:val="none" w:sz="0" w:space="0" w:color="auto"/>
                    <w:right w:val="none" w:sz="0" w:space="0" w:color="auto"/>
                  </w:divBdr>
                </w:div>
                <w:div w:id="1867791166">
                  <w:marLeft w:val="0"/>
                  <w:marRight w:val="0"/>
                  <w:marTop w:val="0"/>
                  <w:marBottom w:val="0"/>
                  <w:divBdr>
                    <w:top w:val="none" w:sz="0" w:space="0" w:color="auto"/>
                    <w:left w:val="none" w:sz="0" w:space="0" w:color="auto"/>
                    <w:bottom w:val="none" w:sz="0" w:space="0" w:color="auto"/>
                    <w:right w:val="none" w:sz="0" w:space="0" w:color="auto"/>
                  </w:divBdr>
                </w:div>
                <w:div w:id="1505852845">
                  <w:marLeft w:val="0"/>
                  <w:marRight w:val="0"/>
                  <w:marTop w:val="0"/>
                  <w:marBottom w:val="0"/>
                  <w:divBdr>
                    <w:top w:val="none" w:sz="0" w:space="0" w:color="auto"/>
                    <w:left w:val="none" w:sz="0" w:space="0" w:color="auto"/>
                    <w:bottom w:val="none" w:sz="0" w:space="0" w:color="auto"/>
                    <w:right w:val="none" w:sz="0" w:space="0" w:color="auto"/>
                  </w:divBdr>
                </w:div>
                <w:div w:id="2013334878">
                  <w:marLeft w:val="0"/>
                  <w:marRight w:val="0"/>
                  <w:marTop w:val="0"/>
                  <w:marBottom w:val="0"/>
                  <w:divBdr>
                    <w:top w:val="none" w:sz="0" w:space="0" w:color="auto"/>
                    <w:left w:val="none" w:sz="0" w:space="0" w:color="auto"/>
                    <w:bottom w:val="none" w:sz="0" w:space="0" w:color="auto"/>
                    <w:right w:val="none" w:sz="0" w:space="0" w:color="auto"/>
                  </w:divBdr>
                </w:div>
                <w:div w:id="1260603800">
                  <w:marLeft w:val="0"/>
                  <w:marRight w:val="0"/>
                  <w:marTop w:val="0"/>
                  <w:marBottom w:val="0"/>
                  <w:divBdr>
                    <w:top w:val="none" w:sz="0" w:space="0" w:color="auto"/>
                    <w:left w:val="none" w:sz="0" w:space="0" w:color="auto"/>
                    <w:bottom w:val="none" w:sz="0" w:space="0" w:color="auto"/>
                    <w:right w:val="none" w:sz="0" w:space="0" w:color="auto"/>
                  </w:divBdr>
                </w:div>
                <w:div w:id="1752316759">
                  <w:marLeft w:val="0"/>
                  <w:marRight w:val="0"/>
                  <w:marTop w:val="0"/>
                  <w:marBottom w:val="0"/>
                  <w:divBdr>
                    <w:top w:val="none" w:sz="0" w:space="0" w:color="auto"/>
                    <w:left w:val="none" w:sz="0" w:space="0" w:color="auto"/>
                    <w:bottom w:val="none" w:sz="0" w:space="0" w:color="auto"/>
                    <w:right w:val="none" w:sz="0" w:space="0" w:color="auto"/>
                  </w:divBdr>
                </w:div>
                <w:div w:id="541792777">
                  <w:marLeft w:val="0"/>
                  <w:marRight w:val="0"/>
                  <w:marTop w:val="0"/>
                  <w:marBottom w:val="0"/>
                  <w:divBdr>
                    <w:top w:val="none" w:sz="0" w:space="0" w:color="auto"/>
                    <w:left w:val="none" w:sz="0" w:space="0" w:color="auto"/>
                    <w:bottom w:val="none" w:sz="0" w:space="0" w:color="auto"/>
                    <w:right w:val="none" w:sz="0" w:space="0" w:color="auto"/>
                  </w:divBdr>
                </w:div>
                <w:div w:id="1394960266">
                  <w:marLeft w:val="0"/>
                  <w:marRight w:val="0"/>
                  <w:marTop w:val="0"/>
                  <w:marBottom w:val="0"/>
                  <w:divBdr>
                    <w:top w:val="none" w:sz="0" w:space="0" w:color="auto"/>
                    <w:left w:val="none" w:sz="0" w:space="0" w:color="auto"/>
                    <w:bottom w:val="none" w:sz="0" w:space="0" w:color="auto"/>
                    <w:right w:val="none" w:sz="0" w:space="0" w:color="auto"/>
                  </w:divBdr>
                </w:div>
                <w:div w:id="941108567">
                  <w:marLeft w:val="0"/>
                  <w:marRight w:val="0"/>
                  <w:marTop w:val="0"/>
                  <w:marBottom w:val="0"/>
                  <w:divBdr>
                    <w:top w:val="none" w:sz="0" w:space="0" w:color="auto"/>
                    <w:left w:val="none" w:sz="0" w:space="0" w:color="auto"/>
                    <w:bottom w:val="none" w:sz="0" w:space="0" w:color="auto"/>
                    <w:right w:val="none" w:sz="0" w:space="0" w:color="auto"/>
                  </w:divBdr>
                </w:div>
                <w:div w:id="2031643516">
                  <w:marLeft w:val="0"/>
                  <w:marRight w:val="0"/>
                  <w:marTop w:val="0"/>
                  <w:marBottom w:val="0"/>
                  <w:divBdr>
                    <w:top w:val="none" w:sz="0" w:space="0" w:color="auto"/>
                    <w:left w:val="none" w:sz="0" w:space="0" w:color="auto"/>
                    <w:bottom w:val="none" w:sz="0" w:space="0" w:color="auto"/>
                    <w:right w:val="none" w:sz="0" w:space="0" w:color="auto"/>
                  </w:divBdr>
                </w:div>
                <w:div w:id="783424539">
                  <w:marLeft w:val="0"/>
                  <w:marRight w:val="0"/>
                  <w:marTop w:val="0"/>
                  <w:marBottom w:val="0"/>
                  <w:divBdr>
                    <w:top w:val="none" w:sz="0" w:space="0" w:color="auto"/>
                    <w:left w:val="none" w:sz="0" w:space="0" w:color="auto"/>
                    <w:bottom w:val="none" w:sz="0" w:space="0" w:color="auto"/>
                    <w:right w:val="none" w:sz="0" w:space="0" w:color="auto"/>
                  </w:divBdr>
                </w:div>
                <w:div w:id="1177579955">
                  <w:marLeft w:val="0"/>
                  <w:marRight w:val="0"/>
                  <w:marTop w:val="0"/>
                  <w:marBottom w:val="0"/>
                  <w:divBdr>
                    <w:top w:val="none" w:sz="0" w:space="0" w:color="auto"/>
                    <w:left w:val="none" w:sz="0" w:space="0" w:color="auto"/>
                    <w:bottom w:val="none" w:sz="0" w:space="0" w:color="auto"/>
                    <w:right w:val="none" w:sz="0" w:space="0" w:color="auto"/>
                  </w:divBdr>
                </w:div>
                <w:div w:id="163672560">
                  <w:marLeft w:val="0"/>
                  <w:marRight w:val="0"/>
                  <w:marTop w:val="0"/>
                  <w:marBottom w:val="0"/>
                  <w:divBdr>
                    <w:top w:val="none" w:sz="0" w:space="0" w:color="auto"/>
                    <w:left w:val="none" w:sz="0" w:space="0" w:color="auto"/>
                    <w:bottom w:val="none" w:sz="0" w:space="0" w:color="auto"/>
                    <w:right w:val="none" w:sz="0" w:space="0" w:color="auto"/>
                  </w:divBdr>
                </w:div>
                <w:div w:id="668216252">
                  <w:marLeft w:val="0"/>
                  <w:marRight w:val="0"/>
                  <w:marTop w:val="0"/>
                  <w:marBottom w:val="0"/>
                  <w:divBdr>
                    <w:top w:val="none" w:sz="0" w:space="0" w:color="auto"/>
                    <w:left w:val="none" w:sz="0" w:space="0" w:color="auto"/>
                    <w:bottom w:val="none" w:sz="0" w:space="0" w:color="auto"/>
                    <w:right w:val="none" w:sz="0" w:space="0" w:color="auto"/>
                  </w:divBdr>
                </w:div>
                <w:div w:id="1913345222">
                  <w:marLeft w:val="0"/>
                  <w:marRight w:val="0"/>
                  <w:marTop w:val="0"/>
                  <w:marBottom w:val="0"/>
                  <w:divBdr>
                    <w:top w:val="none" w:sz="0" w:space="0" w:color="auto"/>
                    <w:left w:val="none" w:sz="0" w:space="0" w:color="auto"/>
                    <w:bottom w:val="none" w:sz="0" w:space="0" w:color="auto"/>
                    <w:right w:val="none" w:sz="0" w:space="0" w:color="auto"/>
                  </w:divBdr>
                </w:div>
                <w:div w:id="1406300008">
                  <w:marLeft w:val="0"/>
                  <w:marRight w:val="0"/>
                  <w:marTop w:val="0"/>
                  <w:marBottom w:val="0"/>
                  <w:divBdr>
                    <w:top w:val="none" w:sz="0" w:space="0" w:color="auto"/>
                    <w:left w:val="none" w:sz="0" w:space="0" w:color="auto"/>
                    <w:bottom w:val="none" w:sz="0" w:space="0" w:color="auto"/>
                    <w:right w:val="none" w:sz="0" w:space="0" w:color="auto"/>
                  </w:divBdr>
                </w:div>
                <w:div w:id="95173750">
                  <w:marLeft w:val="0"/>
                  <w:marRight w:val="0"/>
                  <w:marTop w:val="0"/>
                  <w:marBottom w:val="0"/>
                  <w:divBdr>
                    <w:top w:val="none" w:sz="0" w:space="0" w:color="auto"/>
                    <w:left w:val="none" w:sz="0" w:space="0" w:color="auto"/>
                    <w:bottom w:val="none" w:sz="0" w:space="0" w:color="auto"/>
                    <w:right w:val="none" w:sz="0" w:space="0" w:color="auto"/>
                  </w:divBdr>
                </w:div>
                <w:div w:id="189339521">
                  <w:marLeft w:val="0"/>
                  <w:marRight w:val="0"/>
                  <w:marTop w:val="0"/>
                  <w:marBottom w:val="0"/>
                  <w:divBdr>
                    <w:top w:val="none" w:sz="0" w:space="0" w:color="auto"/>
                    <w:left w:val="none" w:sz="0" w:space="0" w:color="auto"/>
                    <w:bottom w:val="none" w:sz="0" w:space="0" w:color="auto"/>
                    <w:right w:val="none" w:sz="0" w:space="0" w:color="auto"/>
                  </w:divBdr>
                </w:div>
                <w:div w:id="1137914793">
                  <w:marLeft w:val="0"/>
                  <w:marRight w:val="0"/>
                  <w:marTop w:val="0"/>
                  <w:marBottom w:val="0"/>
                  <w:divBdr>
                    <w:top w:val="none" w:sz="0" w:space="0" w:color="auto"/>
                    <w:left w:val="none" w:sz="0" w:space="0" w:color="auto"/>
                    <w:bottom w:val="none" w:sz="0" w:space="0" w:color="auto"/>
                    <w:right w:val="none" w:sz="0" w:space="0" w:color="auto"/>
                  </w:divBdr>
                </w:div>
                <w:div w:id="2032560321">
                  <w:marLeft w:val="0"/>
                  <w:marRight w:val="0"/>
                  <w:marTop w:val="0"/>
                  <w:marBottom w:val="0"/>
                  <w:divBdr>
                    <w:top w:val="none" w:sz="0" w:space="0" w:color="auto"/>
                    <w:left w:val="none" w:sz="0" w:space="0" w:color="auto"/>
                    <w:bottom w:val="none" w:sz="0" w:space="0" w:color="auto"/>
                    <w:right w:val="none" w:sz="0" w:space="0" w:color="auto"/>
                  </w:divBdr>
                </w:div>
                <w:div w:id="1807041709">
                  <w:marLeft w:val="0"/>
                  <w:marRight w:val="0"/>
                  <w:marTop w:val="0"/>
                  <w:marBottom w:val="0"/>
                  <w:divBdr>
                    <w:top w:val="none" w:sz="0" w:space="0" w:color="auto"/>
                    <w:left w:val="none" w:sz="0" w:space="0" w:color="auto"/>
                    <w:bottom w:val="none" w:sz="0" w:space="0" w:color="auto"/>
                    <w:right w:val="none" w:sz="0" w:space="0" w:color="auto"/>
                  </w:divBdr>
                </w:div>
                <w:div w:id="738674238">
                  <w:marLeft w:val="0"/>
                  <w:marRight w:val="0"/>
                  <w:marTop w:val="0"/>
                  <w:marBottom w:val="0"/>
                  <w:divBdr>
                    <w:top w:val="none" w:sz="0" w:space="0" w:color="auto"/>
                    <w:left w:val="none" w:sz="0" w:space="0" w:color="auto"/>
                    <w:bottom w:val="none" w:sz="0" w:space="0" w:color="auto"/>
                    <w:right w:val="none" w:sz="0" w:space="0" w:color="auto"/>
                  </w:divBdr>
                </w:div>
                <w:div w:id="1577714036">
                  <w:marLeft w:val="0"/>
                  <w:marRight w:val="0"/>
                  <w:marTop w:val="0"/>
                  <w:marBottom w:val="0"/>
                  <w:divBdr>
                    <w:top w:val="none" w:sz="0" w:space="0" w:color="auto"/>
                    <w:left w:val="none" w:sz="0" w:space="0" w:color="auto"/>
                    <w:bottom w:val="none" w:sz="0" w:space="0" w:color="auto"/>
                    <w:right w:val="none" w:sz="0" w:space="0" w:color="auto"/>
                  </w:divBdr>
                </w:div>
                <w:div w:id="1517882280">
                  <w:marLeft w:val="0"/>
                  <w:marRight w:val="0"/>
                  <w:marTop w:val="0"/>
                  <w:marBottom w:val="0"/>
                  <w:divBdr>
                    <w:top w:val="none" w:sz="0" w:space="0" w:color="auto"/>
                    <w:left w:val="none" w:sz="0" w:space="0" w:color="auto"/>
                    <w:bottom w:val="none" w:sz="0" w:space="0" w:color="auto"/>
                    <w:right w:val="none" w:sz="0" w:space="0" w:color="auto"/>
                  </w:divBdr>
                </w:div>
                <w:div w:id="1226180746">
                  <w:marLeft w:val="0"/>
                  <w:marRight w:val="0"/>
                  <w:marTop w:val="0"/>
                  <w:marBottom w:val="0"/>
                  <w:divBdr>
                    <w:top w:val="none" w:sz="0" w:space="0" w:color="auto"/>
                    <w:left w:val="none" w:sz="0" w:space="0" w:color="auto"/>
                    <w:bottom w:val="none" w:sz="0" w:space="0" w:color="auto"/>
                    <w:right w:val="none" w:sz="0" w:space="0" w:color="auto"/>
                  </w:divBdr>
                </w:div>
                <w:div w:id="516389841">
                  <w:marLeft w:val="0"/>
                  <w:marRight w:val="0"/>
                  <w:marTop w:val="0"/>
                  <w:marBottom w:val="0"/>
                  <w:divBdr>
                    <w:top w:val="none" w:sz="0" w:space="0" w:color="auto"/>
                    <w:left w:val="none" w:sz="0" w:space="0" w:color="auto"/>
                    <w:bottom w:val="none" w:sz="0" w:space="0" w:color="auto"/>
                    <w:right w:val="none" w:sz="0" w:space="0" w:color="auto"/>
                  </w:divBdr>
                </w:div>
                <w:div w:id="505947410">
                  <w:marLeft w:val="0"/>
                  <w:marRight w:val="0"/>
                  <w:marTop w:val="0"/>
                  <w:marBottom w:val="0"/>
                  <w:divBdr>
                    <w:top w:val="none" w:sz="0" w:space="0" w:color="auto"/>
                    <w:left w:val="none" w:sz="0" w:space="0" w:color="auto"/>
                    <w:bottom w:val="none" w:sz="0" w:space="0" w:color="auto"/>
                    <w:right w:val="none" w:sz="0" w:space="0" w:color="auto"/>
                  </w:divBdr>
                </w:div>
                <w:div w:id="1015577449">
                  <w:marLeft w:val="0"/>
                  <w:marRight w:val="0"/>
                  <w:marTop w:val="0"/>
                  <w:marBottom w:val="0"/>
                  <w:divBdr>
                    <w:top w:val="none" w:sz="0" w:space="0" w:color="auto"/>
                    <w:left w:val="none" w:sz="0" w:space="0" w:color="auto"/>
                    <w:bottom w:val="none" w:sz="0" w:space="0" w:color="auto"/>
                    <w:right w:val="none" w:sz="0" w:space="0" w:color="auto"/>
                  </w:divBdr>
                </w:div>
                <w:div w:id="454639060">
                  <w:marLeft w:val="0"/>
                  <w:marRight w:val="0"/>
                  <w:marTop w:val="0"/>
                  <w:marBottom w:val="0"/>
                  <w:divBdr>
                    <w:top w:val="none" w:sz="0" w:space="0" w:color="auto"/>
                    <w:left w:val="none" w:sz="0" w:space="0" w:color="auto"/>
                    <w:bottom w:val="none" w:sz="0" w:space="0" w:color="auto"/>
                    <w:right w:val="none" w:sz="0" w:space="0" w:color="auto"/>
                  </w:divBdr>
                </w:div>
                <w:div w:id="316762661">
                  <w:marLeft w:val="0"/>
                  <w:marRight w:val="0"/>
                  <w:marTop w:val="0"/>
                  <w:marBottom w:val="0"/>
                  <w:divBdr>
                    <w:top w:val="none" w:sz="0" w:space="0" w:color="auto"/>
                    <w:left w:val="none" w:sz="0" w:space="0" w:color="auto"/>
                    <w:bottom w:val="none" w:sz="0" w:space="0" w:color="auto"/>
                    <w:right w:val="none" w:sz="0" w:space="0" w:color="auto"/>
                  </w:divBdr>
                </w:div>
                <w:div w:id="960380492">
                  <w:marLeft w:val="0"/>
                  <w:marRight w:val="0"/>
                  <w:marTop w:val="0"/>
                  <w:marBottom w:val="0"/>
                  <w:divBdr>
                    <w:top w:val="none" w:sz="0" w:space="0" w:color="auto"/>
                    <w:left w:val="none" w:sz="0" w:space="0" w:color="auto"/>
                    <w:bottom w:val="none" w:sz="0" w:space="0" w:color="auto"/>
                    <w:right w:val="none" w:sz="0" w:space="0" w:color="auto"/>
                  </w:divBdr>
                </w:div>
                <w:div w:id="2105108368">
                  <w:marLeft w:val="0"/>
                  <w:marRight w:val="0"/>
                  <w:marTop w:val="0"/>
                  <w:marBottom w:val="0"/>
                  <w:divBdr>
                    <w:top w:val="none" w:sz="0" w:space="0" w:color="auto"/>
                    <w:left w:val="none" w:sz="0" w:space="0" w:color="auto"/>
                    <w:bottom w:val="none" w:sz="0" w:space="0" w:color="auto"/>
                    <w:right w:val="none" w:sz="0" w:space="0" w:color="auto"/>
                  </w:divBdr>
                </w:div>
                <w:div w:id="519467445">
                  <w:marLeft w:val="0"/>
                  <w:marRight w:val="0"/>
                  <w:marTop w:val="0"/>
                  <w:marBottom w:val="0"/>
                  <w:divBdr>
                    <w:top w:val="none" w:sz="0" w:space="0" w:color="auto"/>
                    <w:left w:val="none" w:sz="0" w:space="0" w:color="auto"/>
                    <w:bottom w:val="none" w:sz="0" w:space="0" w:color="auto"/>
                    <w:right w:val="none" w:sz="0" w:space="0" w:color="auto"/>
                  </w:divBdr>
                </w:div>
                <w:div w:id="1525443217">
                  <w:marLeft w:val="0"/>
                  <w:marRight w:val="0"/>
                  <w:marTop w:val="0"/>
                  <w:marBottom w:val="0"/>
                  <w:divBdr>
                    <w:top w:val="none" w:sz="0" w:space="0" w:color="auto"/>
                    <w:left w:val="none" w:sz="0" w:space="0" w:color="auto"/>
                    <w:bottom w:val="none" w:sz="0" w:space="0" w:color="auto"/>
                    <w:right w:val="none" w:sz="0" w:space="0" w:color="auto"/>
                  </w:divBdr>
                </w:div>
                <w:div w:id="1936673276">
                  <w:marLeft w:val="0"/>
                  <w:marRight w:val="0"/>
                  <w:marTop w:val="0"/>
                  <w:marBottom w:val="0"/>
                  <w:divBdr>
                    <w:top w:val="none" w:sz="0" w:space="0" w:color="auto"/>
                    <w:left w:val="none" w:sz="0" w:space="0" w:color="auto"/>
                    <w:bottom w:val="none" w:sz="0" w:space="0" w:color="auto"/>
                    <w:right w:val="none" w:sz="0" w:space="0" w:color="auto"/>
                  </w:divBdr>
                </w:div>
                <w:div w:id="1748961871">
                  <w:marLeft w:val="0"/>
                  <w:marRight w:val="0"/>
                  <w:marTop w:val="0"/>
                  <w:marBottom w:val="0"/>
                  <w:divBdr>
                    <w:top w:val="none" w:sz="0" w:space="0" w:color="auto"/>
                    <w:left w:val="none" w:sz="0" w:space="0" w:color="auto"/>
                    <w:bottom w:val="none" w:sz="0" w:space="0" w:color="auto"/>
                    <w:right w:val="none" w:sz="0" w:space="0" w:color="auto"/>
                  </w:divBdr>
                </w:div>
                <w:div w:id="319893596">
                  <w:marLeft w:val="0"/>
                  <w:marRight w:val="0"/>
                  <w:marTop w:val="0"/>
                  <w:marBottom w:val="0"/>
                  <w:divBdr>
                    <w:top w:val="none" w:sz="0" w:space="0" w:color="auto"/>
                    <w:left w:val="none" w:sz="0" w:space="0" w:color="auto"/>
                    <w:bottom w:val="none" w:sz="0" w:space="0" w:color="auto"/>
                    <w:right w:val="none" w:sz="0" w:space="0" w:color="auto"/>
                  </w:divBdr>
                </w:div>
                <w:div w:id="1176766083">
                  <w:marLeft w:val="0"/>
                  <w:marRight w:val="0"/>
                  <w:marTop w:val="0"/>
                  <w:marBottom w:val="0"/>
                  <w:divBdr>
                    <w:top w:val="none" w:sz="0" w:space="0" w:color="auto"/>
                    <w:left w:val="none" w:sz="0" w:space="0" w:color="auto"/>
                    <w:bottom w:val="none" w:sz="0" w:space="0" w:color="auto"/>
                    <w:right w:val="none" w:sz="0" w:space="0" w:color="auto"/>
                  </w:divBdr>
                </w:div>
                <w:div w:id="1430463636">
                  <w:marLeft w:val="0"/>
                  <w:marRight w:val="0"/>
                  <w:marTop w:val="0"/>
                  <w:marBottom w:val="0"/>
                  <w:divBdr>
                    <w:top w:val="none" w:sz="0" w:space="0" w:color="auto"/>
                    <w:left w:val="none" w:sz="0" w:space="0" w:color="auto"/>
                    <w:bottom w:val="none" w:sz="0" w:space="0" w:color="auto"/>
                    <w:right w:val="none" w:sz="0" w:space="0" w:color="auto"/>
                  </w:divBdr>
                </w:div>
                <w:div w:id="1317151127">
                  <w:marLeft w:val="0"/>
                  <w:marRight w:val="0"/>
                  <w:marTop w:val="0"/>
                  <w:marBottom w:val="0"/>
                  <w:divBdr>
                    <w:top w:val="none" w:sz="0" w:space="0" w:color="auto"/>
                    <w:left w:val="none" w:sz="0" w:space="0" w:color="auto"/>
                    <w:bottom w:val="none" w:sz="0" w:space="0" w:color="auto"/>
                    <w:right w:val="none" w:sz="0" w:space="0" w:color="auto"/>
                  </w:divBdr>
                </w:div>
                <w:div w:id="494688569">
                  <w:marLeft w:val="0"/>
                  <w:marRight w:val="0"/>
                  <w:marTop w:val="0"/>
                  <w:marBottom w:val="0"/>
                  <w:divBdr>
                    <w:top w:val="none" w:sz="0" w:space="0" w:color="auto"/>
                    <w:left w:val="none" w:sz="0" w:space="0" w:color="auto"/>
                    <w:bottom w:val="none" w:sz="0" w:space="0" w:color="auto"/>
                    <w:right w:val="none" w:sz="0" w:space="0" w:color="auto"/>
                  </w:divBdr>
                </w:div>
                <w:div w:id="11541750">
                  <w:marLeft w:val="0"/>
                  <w:marRight w:val="0"/>
                  <w:marTop w:val="0"/>
                  <w:marBottom w:val="0"/>
                  <w:divBdr>
                    <w:top w:val="none" w:sz="0" w:space="0" w:color="auto"/>
                    <w:left w:val="none" w:sz="0" w:space="0" w:color="auto"/>
                    <w:bottom w:val="none" w:sz="0" w:space="0" w:color="auto"/>
                    <w:right w:val="none" w:sz="0" w:space="0" w:color="auto"/>
                  </w:divBdr>
                </w:div>
                <w:div w:id="143475057">
                  <w:marLeft w:val="0"/>
                  <w:marRight w:val="0"/>
                  <w:marTop w:val="0"/>
                  <w:marBottom w:val="0"/>
                  <w:divBdr>
                    <w:top w:val="none" w:sz="0" w:space="0" w:color="auto"/>
                    <w:left w:val="none" w:sz="0" w:space="0" w:color="auto"/>
                    <w:bottom w:val="none" w:sz="0" w:space="0" w:color="auto"/>
                    <w:right w:val="none" w:sz="0" w:space="0" w:color="auto"/>
                  </w:divBdr>
                </w:div>
                <w:div w:id="396124145">
                  <w:marLeft w:val="0"/>
                  <w:marRight w:val="0"/>
                  <w:marTop w:val="0"/>
                  <w:marBottom w:val="0"/>
                  <w:divBdr>
                    <w:top w:val="none" w:sz="0" w:space="0" w:color="auto"/>
                    <w:left w:val="none" w:sz="0" w:space="0" w:color="auto"/>
                    <w:bottom w:val="none" w:sz="0" w:space="0" w:color="auto"/>
                    <w:right w:val="none" w:sz="0" w:space="0" w:color="auto"/>
                  </w:divBdr>
                </w:div>
                <w:div w:id="1198203644">
                  <w:marLeft w:val="0"/>
                  <w:marRight w:val="0"/>
                  <w:marTop w:val="0"/>
                  <w:marBottom w:val="0"/>
                  <w:divBdr>
                    <w:top w:val="none" w:sz="0" w:space="0" w:color="auto"/>
                    <w:left w:val="none" w:sz="0" w:space="0" w:color="auto"/>
                    <w:bottom w:val="none" w:sz="0" w:space="0" w:color="auto"/>
                    <w:right w:val="none" w:sz="0" w:space="0" w:color="auto"/>
                  </w:divBdr>
                </w:div>
                <w:div w:id="875315725">
                  <w:marLeft w:val="0"/>
                  <w:marRight w:val="0"/>
                  <w:marTop w:val="0"/>
                  <w:marBottom w:val="0"/>
                  <w:divBdr>
                    <w:top w:val="none" w:sz="0" w:space="0" w:color="auto"/>
                    <w:left w:val="none" w:sz="0" w:space="0" w:color="auto"/>
                    <w:bottom w:val="none" w:sz="0" w:space="0" w:color="auto"/>
                    <w:right w:val="none" w:sz="0" w:space="0" w:color="auto"/>
                  </w:divBdr>
                </w:div>
                <w:div w:id="2104258170">
                  <w:marLeft w:val="0"/>
                  <w:marRight w:val="0"/>
                  <w:marTop w:val="0"/>
                  <w:marBottom w:val="0"/>
                  <w:divBdr>
                    <w:top w:val="none" w:sz="0" w:space="0" w:color="auto"/>
                    <w:left w:val="none" w:sz="0" w:space="0" w:color="auto"/>
                    <w:bottom w:val="none" w:sz="0" w:space="0" w:color="auto"/>
                    <w:right w:val="none" w:sz="0" w:space="0" w:color="auto"/>
                  </w:divBdr>
                </w:div>
                <w:div w:id="1555582187">
                  <w:marLeft w:val="0"/>
                  <w:marRight w:val="0"/>
                  <w:marTop w:val="0"/>
                  <w:marBottom w:val="0"/>
                  <w:divBdr>
                    <w:top w:val="none" w:sz="0" w:space="0" w:color="auto"/>
                    <w:left w:val="none" w:sz="0" w:space="0" w:color="auto"/>
                    <w:bottom w:val="none" w:sz="0" w:space="0" w:color="auto"/>
                    <w:right w:val="none" w:sz="0" w:space="0" w:color="auto"/>
                  </w:divBdr>
                </w:div>
                <w:div w:id="1942368594">
                  <w:marLeft w:val="0"/>
                  <w:marRight w:val="0"/>
                  <w:marTop w:val="0"/>
                  <w:marBottom w:val="0"/>
                  <w:divBdr>
                    <w:top w:val="none" w:sz="0" w:space="0" w:color="auto"/>
                    <w:left w:val="none" w:sz="0" w:space="0" w:color="auto"/>
                    <w:bottom w:val="none" w:sz="0" w:space="0" w:color="auto"/>
                    <w:right w:val="none" w:sz="0" w:space="0" w:color="auto"/>
                  </w:divBdr>
                </w:div>
                <w:div w:id="536505189">
                  <w:marLeft w:val="0"/>
                  <w:marRight w:val="0"/>
                  <w:marTop w:val="0"/>
                  <w:marBottom w:val="0"/>
                  <w:divBdr>
                    <w:top w:val="none" w:sz="0" w:space="0" w:color="auto"/>
                    <w:left w:val="none" w:sz="0" w:space="0" w:color="auto"/>
                    <w:bottom w:val="none" w:sz="0" w:space="0" w:color="auto"/>
                    <w:right w:val="none" w:sz="0" w:space="0" w:color="auto"/>
                  </w:divBdr>
                </w:div>
                <w:div w:id="692069426">
                  <w:marLeft w:val="0"/>
                  <w:marRight w:val="0"/>
                  <w:marTop w:val="0"/>
                  <w:marBottom w:val="0"/>
                  <w:divBdr>
                    <w:top w:val="none" w:sz="0" w:space="0" w:color="auto"/>
                    <w:left w:val="none" w:sz="0" w:space="0" w:color="auto"/>
                    <w:bottom w:val="none" w:sz="0" w:space="0" w:color="auto"/>
                    <w:right w:val="none" w:sz="0" w:space="0" w:color="auto"/>
                  </w:divBdr>
                </w:div>
                <w:div w:id="691616750">
                  <w:marLeft w:val="0"/>
                  <w:marRight w:val="0"/>
                  <w:marTop w:val="0"/>
                  <w:marBottom w:val="0"/>
                  <w:divBdr>
                    <w:top w:val="none" w:sz="0" w:space="0" w:color="auto"/>
                    <w:left w:val="none" w:sz="0" w:space="0" w:color="auto"/>
                    <w:bottom w:val="none" w:sz="0" w:space="0" w:color="auto"/>
                    <w:right w:val="none" w:sz="0" w:space="0" w:color="auto"/>
                  </w:divBdr>
                </w:div>
                <w:div w:id="876351950">
                  <w:marLeft w:val="0"/>
                  <w:marRight w:val="0"/>
                  <w:marTop w:val="0"/>
                  <w:marBottom w:val="0"/>
                  <w:divBdr>
                    <w:top w:val="none" w:sz="0" w:space="0" w:color="auto"/>
                    <w:left w:val="none" w:sz="0" w:space="0" w:color="auto"/>
                    <w:bottom w:val="none" w:sz="0" w:space="0" w:color="auto"/>
                    <w:right w:val="none" w:sz="0" w:space="0" w:color="auto"/>
                  </w:divBdr>
                </w:div>
                <w:div w:id="388964839">
                  <w:marLeft w:val="0"/>
                  <w:marRight w:val="0"/>
                  <w:marTop w:val="0"/>
                  <w:marBottom w:val="0"/>
                  <w:divBdr>
                    <w:top w:val="none" w:sz="0" w:space="0" w:color="auto"/>
                    <w:left w:val="none" w:sz="0" w:space="0" w:color="auto"/>
                    <w:bottom w:val="none" w:sz="0" w:space="0" w:color="auto"/>
                    <w:right w:val="none" w:sz="0" w:space="0" w:color="auto"/>
                  </w:divBdr>
                </w:div>
                <w:div w:id="753816192">
                  <w:marLeft w:val="0"/>
                  <w:marRight w:val="0"/>
                  <w:marTop w:val="0"/>
                  <w:marBottom w:val="0"/>
                  <w:divBdr>
                    <w:top w:val="none" w:sz="0" w:space="0" w:color="auto"/>
                    <w:left w:val="none" w:sz="0" w:space="0" w:color="auto"/>
                    <w:bottom w:val="none" w:sz="0" w:space="0" w:color="auto"/>
                    <w:right w:val="none" w:sz="0" w:space="0" w:color="auto"/>
                  </w:divBdr>
                </w:div>
                <w:div w:id="119961395">
                  <w:marLeft w:val="0"/>
                  <w:marRight w:val="0"/>
                  <w:marTop w:val="0"/>
                  <w:marBottom w:val="0"/>
                  <w:divBdr>
                    <w:top w:val="none" w:sz="0" w:space="0" w:color="auto"/>
                    <w:left w:val="none" w:sz="0" w:space="0" w:color="auto"/>
                    <w:bottom w:val="none" w:sz="0" w:space="0" w:color="auto"/>
                    <w:right w:val="none" w:sz="0" w:space="0" w:color="auto"/>
                  </w:divBdr>
                </w:div>
                <w:div w:id="464274236">
                  <w:marLeft w:val="0"/>
                  <w:marRight w:val="0"/>
                  <w:marTop w:val="0"/>
                  <w:marBottom w:val="0"/>
                  <w:divBdr>
                    <w:top w:val="none" w:sz="0" w:space="0" w:color="auto"/>
                    <w:left w:val="none" w:sz="0" w:space="0" w:color="auto"/>
                    <w:bottom w:val="none" w:sz="0" w:space="0" w:color="auto"/>
                    <w:right w:val="none" w:sz="0" w:space="0" w:color="auto"/>
                  </w:divBdr>
                </w:div>
                <w:div w:id="59913491">
                  <w:marLeft w:val="0"/>
                  <w:marRight w:val="0"/>
                  <w:marTop w:val="0"/>
                  <w:marBottom w:val="0"/>
                  <w:divBdr>
                    <w:top w:val="none" w:sz="0" w:space="0" w:color="auto"/>
                    <w:left w:val="none" w:sz="0" w:space="0" w:color="auto"/>
                    <w:bottom w:val="none" w:sz="0" w:space="0" w:color="auto"/>
                    <w:right w:val="none" w:sz="0" w:space="0" w:color="auto"/>
                  </w:divBdr>
                </w:div>
                <w:div w:id="668607192">
                  <w:marLeft w:val="0"/>
                  <w:marRight w:val="0"/>
                  <w:marTop w:val="0"/>
                  <w:marBottom w:val="0"/>
                  <w:divBdr>
                    <w:top w:val="none" w:sz="0" w:space="0" w:color="auto"/>
                    <w:left w:val="none" w:sz="0" w:space="0" w:color="auto"/>
                    <w:bottom w:val="none" w:sz="0" w:space="0" w:color="auto"/>
                    <w:right w:val="none" w:sz="0" w:space="0" w:color="auto"/>
                  </w:divBdr>
                </w:div>
                <w:div w:id="1558664212">
                  <w:marLeft w:val="0"/>
                  <w:marRight w:val="0"/>
                  <w:marTop w:val="0"/>
                  <w:marBottom w:val="0"/>
                  <w:divBdr>
                    <w:top w:val="none" w:sz="0" w:space="0" w:color="auto"/>
                    <w:left w:val="none" w:sz="0" w:space="0" w:color="auto"/>
                    <w:bottom w:val="none" w:sz="0" w:space="0" w:color="auto"/>
                    <w:right w:val="none" w:sz="0" w:space="0" w:color="auto"/>
                  </w:divBdr>
                </w:div>
                <w:div w:id="687289694">
                  <w:marLeft w:val="0"/>
                  <w:marRight w:val="0"/>
                  <w:marTop w:val="0"/>
                  <w:marBottom w:val="0"/>
                  <w:divBdr>
                    <w:top w:val="none" w:sz="0" w:space="0" w:color="auto"/>
                    <w:left w:val="none" w:sz="0" w:space="0" w:color="auto"/>
                    <w:bottom w:val="none" w:sz="0" w:space="0" w:color="auto"/>
                    <w:right w:val="none" w:sz="0" w:space="0" w:color="auto"/>
                  </w:divBdr>
                </w:div>
                <w:div w:id="2088576735">
                  <w:marLeft w:val="0"/>
                  <w:marRight w:val="0"/>
                  <w:marTop w:val="0"/>
                  <w:marBottom w:val="0"/>
                  <w:divBdr>
                    <w:top w:val="none" w:sz="0" w:space="0" w:color="auto"/>
                    <w:left w:val="none" w:sz="0" w:space="0" w:color="auto"/>
                    <w:bottom w:val="none" w:sz="0" w:space="0" w:color="auto"/>
                    <w:right w:val="none" w:sz="0" w:space="0" w:color="auto"/>
                  </w:divBdr>
                </w:div>
                <w:div w:id="1016729749">
                  <w:marLeft w:val="0"/>
                  <w:marRight w:val="0"/>
                  <w:marTop w:val="0"/>
                  <w:marBottom w:val="0"/>
                  <w:divBdr>
                    <w:top w:val="none" w:sz="0" w:space="0" w:color="auto"/>
                    <w:left w:val="none" w:sz="0" w:space="0" w:color="auto"/>
                    <w:bottom w:val="none" w:sz="0" w:space="0" w:color="auto"/>
                    <w:right w:val="none" w:sz="0" w:space="0" w:color="auto"/>
                  </w:divBdr>
                </w:div>
                <w:div w:id="879511074">
                  <w:marLeft w:val="0"/>
                  <w:marRight w:val="0"/>
                  <w:marTop w:val="0"/>
                  <w:marBottom w:val="0"/>
                  <w:divBdr>
                    <w:top w:val="none" w:sz="0" w:space="0" w:color="auto"/>
                    <w:left w:val="none" w:sz="0" w:space="0" w:color="auto"/>
                    <w:bottom w:val="none" w:sz="0" w:space="0" w:color="auto"/>
                    <w:right w:val="none" w:sz="0" w:space="0" w:color="auto"/>
                  </w:divBdr>
                </w:div>
                <w:div w:id="837769032">
                  <w:marLeft w:val="0"/>
                  <w:marRight w:val="0"/>
                  <w:marTop w:val="0"/>
                  <w:marBottom w:val="0"/>
                  <w:divBdr>
                    <w:top w:val="none" w:sz="0" w:space="0" w:color="auto"/>
                    <w:left w:val="none" w:sz="0" w:space="0" w:color="auto"/>
                    <w:bottom w:val="none" w:sz="0" w:space="0" w:color="auto"/>
                    <w:right w:val="none" w:sz="0" w:space="0" w:color="auto"/>
                  </w:divBdr>
                </w:div>
                <w:div w:id="56705759">
                  <w:marLeft w:val="0"/>
                  <w:marRight w:val="0"/>
                  <w:marTop w:val="0"/>
                  <w:marBottom w:val="0"/>
                  <w:divBdr>
                    <w:top w:val="none" w:sz="0" w:space="0" w:color="auto"/>
                    <w:left w:val="none" w:sz="0" w:space="0" w:color="auto"/>
                    <w:bottom w:val="none" w:sz="0" w:space="0" w:color="auto"/>
                    <w:right w:val="none" w:sz="0" w:space="0" w:color="auto"/>
                  </w:divBdr>
                </w:div>
                <w:div w:id="1996299286">
                  <w:marLeft w:val="0"/>
                  <w:marRight w:val="0"/>
                  <w:marTop w:val="0"/>
                  <w:marBottom w:val="0"/>
                  <w:divBdr>
                    <w:top w:val="none" w:sz="0" w:space="0" w:color="auto"/>
                    <w:left w:val="none" w:sz="0" w:space="0" w:color="auto"/>
                    <w:bottom w:val="none" w:sz="0" w:space="0" w:color="auto"/>
                    <w:right w:val="none" w:sz="0" w:space="0" w:color="auto"/>
                  </w:divBdr>
                </w:div>
                <w:div w:id="2003505111">
                  <w:marLeft w:val="0"/>
                  <w:marRight w:val="0"/>
                  <w:marTop w:val="0"/>
                  <w:marBottom w:val="0"/>
                  <w:divBdr>
                    <w:top w:val="none" w:sz="0" w:space="0" w:color="auto"/>
                    <w:left w:val="none" w:sz="0" w:space="0" w:color="auto"/>
                    <w:bottom w:val="none" w:sz="0" w:space="0" w:color="auto"/>
                    <w:right w:val="none" w:sz="0" w:space="0" w:color="auto"/>
                  </w:divBdr>
                </w:div>
                <w:div w:id="630594610">
                  <w:marLeft w:val="0"/>
                  <w:marRight w:val="0"/>
                  <w:marTop w:val="0"/>
                  <w:marBottom w:val="0"/>
                  <w:divBdr>
                    <w:top w:val="none" w:sz="0" w:space="0" w:color="auto"/>
                    <w:left w:val="none" w:sz="0" w:space="0" w:color="auto"/>
                    <w:bottom w:val="none" w:sz="0" w:space="0" w:color="auto"/>
                    <w:right w:val="none" w:sz="0" w:space="0" w:color="auto"/>
                  </w:divBdr>
                </w:div>
                <w:div w:id="1153256102">
                  <w:marLeft w:val="0"/>
                  <w:marRight w:val="0"/>
                  <w:marTop w:val="0"/>
                  <w:marBottom w:val="0"/>
                  <w:divBdr>
                    <w:top w:val="none" w:sz="0" w:space="0" w:color="auto"/>
                    <w:left w:val="none" w:sz="0" w:space="0" w:color="auto"/>
                    <w:bottom w:val="none" w:sz="0" w:space="0" w:color="auto"/>
                    <w:right w:val="none" w:sz="0" w:space="0" w:color="auto"/>
                  </w:divBdr>
                </w:div>
                <w:div w:id="1625696310">
                  <w:marLeft w:val="0"/>
                  <w:marRight w:val="0"/>
                  <w:marTop w:val="0"/>
                  <w:marBottom w:val="0"/>
                  <w:divBdr>
                    <w:top w:val="none" w:sz="0" w:space="0" w:color="auto"/>
                    <w:left w:val="none" w:sz="0" w:space="0" w:color="auto"/>
                    <w:bottom w:val="none" w:sz="0" w:space="0" w:color="auto"/>
                    <w:right w:val="none" w:sz="0" w:space="0" w:color="auto"/>
                  </w:divBdr>
                </w:div>
                <w:div w:id="1127941055">
                  <w:marLeft w:val="0"/>
                  <w:marRight w:val="0"/>
                  <w:marTop w:val="0"/>
                  <w:marBottom w:val="0"/>
                  <w:divBdr>
                    <w:top w:val="none" w:sz="0" w:space="0" w:color="auto"/>
                    <w:left w:val="none" w:sz="0" w:space="0" w:color="auto"/>
                    <w:bottom w:val="none" w:sz="0" w:space="0" w:color="auto"/>
                    <w:right w:val="none" w:sz="0" w:space="0" w:color="auto"/>
                  </w:divBdr>
                </w:div>
                <w:div w:id="1276063849">
                  <w:marLeft w:val="0"/>
                  <w:marRight w:val="0"/>
                  <w:marTop w:val="0"/>
                  <w:marBottom w:val="0"/>
                  <w:divBdr>
                    <w:top w:val="none" w:sz="0" w:space="0" w:color="auto"/>
                    <w:left w:val="none" w:sz="0" w:space="0" w:color="auto"/>
                    <w:bottom w:val="none" w:sz="0" w:space="0" w:color="auto"/>
                    <w:right w:val="none" w:sz="0" w:space="0" w:color="auto"/>
                  </w:divBdr>
                </w:div>
                <w:div w:id="1003316196">
                  <w:marLeft w:val="0"/>
                  <w:marRight w:val="0"/>
                  <w:marTop w:val="0"/>
                  <w:marBottom w:val="0"/>
                  <w:divBdr>
                    <w:top w:val="none" w:sz="0" w:space="0" w:color="auto"/>
                    <w:left w:val="none" w:sz="0" w:space="0" w:color="auto"/>
                    <w:bottom w:val="none" w:sz="0" w:space="0" w:color="auto"/>
                    <w:right w:val="none" w:sz="0" w:space="0" w:color="auto"/>
                  </w:divBdr>
                </w:div>
                <w:div w:id="1400983843">
                  <w:marLeft w:val="0"/>
                  <w:marRight w:val="0"/>
                  <w:marTop w:val="0"/>
                  <w:marBottom w:val="0"/>
                  <w:divBdr>
                    <w:top w:val="none" w:sz="0" w:space="0" w:color="auto"/>
                    <w:left w:val="none" w:sz="0" w:space="0" w:color="auto"/>
                    <w:bottom w:val="none" w:sz="0" w:space="0" w:color="auto"/>
                    <w:right w:val="none" w:sz="0" w:space="0" w:color="auto"/>
                  </w:divBdr>
                </w:div>
                <w:div w:id="1527325831">
                  <w:marLeft w:val="0"/>
                  <w:marRight w:val="0"/>
                  <w:marTop w:val="0"/>
                  <w:marBottom w:val="0"/>
                  <w:divBdr>
                    <w:top w:val="none" w:sz="0" w:space="0" w:color="auto"/>
                    <w:left w:val="none" w:sz="0" w:space="0" w:color="auto"/>
                    <w:bottom w:val="none" w:sz="0" w:space="0" w:color="auto"/>
                    <w:right w:val="none" w:sz="0" w:space="0" w:color="auto"/>
                  </w:divBdr>
                </w:div>
                <w:div w:id="1895195052">
                  <w:marLeft w:val="0"/>
                  <w:marRight w:val="0"/>
                  <w:marTop w:val="0"/>
                  <w:marBottom w:val="0"/>
                  <w:divBdr>
                    <w:top w:val="none" w:sz="0" w:space="0" w:color="auto"/>
                    <w:left w:val="none" w:sz="0" w:space="0" w:color="auto"/>
                    <w:bottom w:val="none" w:sz="0" w:space="0" w:color="auto"/>
                    <w:right w:val="none" w:sz="0" w:space="0" w:color="auto"/>
                  </w:divBdr>
                </w:div>
                <w:div w:id="986667684">
                  <w:marLeft w:val="0"/>
                  <w:marRight w:val="0"/>
                  <w:marTop w:val="0"/>
                  <w:marBottom w:val="0"/>
                  <w:divBdr>
                    <w:top w:val="none" w:sz="0" w:space="0" w:color="auto"/>
                    <w:left w:val="none" w:sz="0" w:space="0" w:color="auto"/>
                    <w:bottom w:val="none" w:sz="0" w:space="0" w:color="auto"/>
                    <w:right w:val="none" w:sz="0" w:space="0" w:color="auto"/>
                  </w:divBdr>
                </w:div>
                <w:div w:id="1969621995">
                  <w:marLeft w:val="0"/>
                  <w:marRight w:val="0"/>
                  <w:marTop w:val="0"/>
                  <w:marBottom w:val="0"/>
                  <w:divBdr>
                    <w:top w:val="none" w:sz="0" w:space="0" w:color="auto"/>
                    <w:left w:val="none" w:sz="0" w:space="0" w:color="auto"/>
                    <w:bottom w:val="none" w:sz="0" w:space="0" w:color="auto"/>
                    <w:right w:val="none" w:sz="0" w:space="0" w:color="auto"/>
                  </w:divBdr>
                </w:div>
                <w:div w:id="1365712333">
                  <w:marLeft w:val="0"/>
                  <w:marRight w:val="0"/>
                  <w:marTop w:val="0"/>
                  <w:marBottom w:val="0"/>
                  <w:divBdr>
                    <w:top w:val="none" w:sz="0" w:space="0" w:color="auto"/>
                    <w:left w:val="none" w:sz="0" w:space="0" w:color="auto"/>
                    <w:bottom w:val="none" w:sz="0" w:space="0" w:color="auto"/>
                    <w:right w:val="none" w:sz="0" w:space="0" w:color="auto"/>
                  </w:divBdr>
                </w:div>
                <w:div w:id="12422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339">
          <w:marLeft w:val="0"/>
          <w:marRight w:val="0"/>
          <w:marTop w:val="0"/>
          <w:marBottom w:val="0"/>
          <w:divBdr>
            <w:top w:val="none" w:sz="0" w:space="0" w:color="auto"/>
            <w:left w:val="none" w:sz="0" w:space="0" w:color="auto"/>
            <w:bottom w:val="none" w:sz="0" w:space="0" w:color="auto"/>
            <w:right w:val="none" w:sz="0" w:space="0" w:color="auto"/>
          </w:divBdr>
          <w:divsChild>
            <w:div w:id="1127700780">
              <w:marLeft w:val="0"/>
              <w:marRight w:val="0"/>
              <w:marTop w:val="0"/>
              <w:marBottom w:val="0"/>
              <w:divBdr>
                <w:top w:val="none" w:sz="0" w:space="0" w:color="auto"/>
                <w:left w:val="none" w:sz="0" w:space="0" w:color="auto"/>
                <w:bottom w:val="none" w:sz="0" w:space="0" w:color="auto"/>
                <w:right w:val="none" w:sz="0" w:space="0" w:color="auto"/>
              </w:divBdr>
              <w:divsChild>
                <w:div w:id="2145729173">
                  <w:marLeft w:val="0"/>
                  <w:marRight w:val="0"/>
                  <w:marTop w:val="0"/>
                  <w:marBottom w:val="0"/>
                  <w:divBdr>
                    <w:top w:val="none" w:sz="0" w:space="0" w:color="auto"/>
                    <w:left w:val="none" w:sz="0" w:space="0" w:color="auto"/>
                    <w:bottom w:val="none" w:sz="0" w:space="0" w:color="auto"/>
                    <w:right w:val="none" w:sz="0" w:space="0" w:color="auto"/>
                  </w:divBdr>
                </w:div>
                <w:div w:id="45566764">
                  <w:marLeft w:val="0"/>
                  <w:marRight w:val="0"/>
                  <w:marTop w:val="0"/>
                  <w:marBottom w:val="0"/>
                  <w:divBdr>
                    <w:top w:val="none" w:sz="0" w:space="0" w:color="auto"/>
                    <w:left w:val="none" w:sz="0" w:space="0" w:color="auto"/>
                    <w:bottom w:val="none" w:sz="0" w:space="0" w:color="auto"/>
                    <w:right w:val="none" w:sz="0" w:space="0" w:color="auto"/>
                  </w:divBdr>
                </w:div>
                <w:div w:id="2146697901">
                  <w:marLeft w:val="0"/>
                  <w:marRight w:val="0"/>
                  <w:marTop w:val="0"/>
                  <w:marBottom w:val="0"/>
                  <w:divBdr>
                    <w:top w:val="none" w:sz="0" w:space="0" w:color="auto"/>
                    <w:left w:val="none" w:sz="0" w:space="0" w:color="auto"/>
                    <w:bottom w:val="none" w:sz="0" w:space="0" w:color="auto"/>
                    <w:right w:val="none" w:sz="0" w:space="0" w:color="auto"/>
                  </w:divBdr>
                </w:div>
                <w:div w:id="1036464953">
                  <w:marLeft w:val="0"/>
                  <w:marRight w:val="0"/>
                  <w:marTop w:val="0"/>
                  <w:marBottom w:val="0"/>
                  <w:divBdr>
                    <w:top w:val="none" w:sz="0" w:space="0" w:color="auto"/>
                    <w:left w:val="none" w:sz="0" w:space="0" w:color="auto"/>
                    <w:bottom w:val="none" w:sz="0" w:space="0" w:color="auto"/>
                    <w:right w:val="none" w:sz="0" w:space="0" w:color="auto"/>
                  </w:divBdr>
                </w:div>
                <w:div w:id="904486646">
                  <w:marLeft w:val="0"/>
                  <w:marRight w:val="0"/>
                  <w:marTop w:val="0"/>
                  <w:marBottom w:val="0"/>
                  <w:divBdr>
                    <w:top w:val="none" w:sz="0" w:space="0" w:color="auto"/>
                    <w:left w:val="none" w:sz="0" w:space="0" w:color="auto"/>
                    <w:bottom w:val="none" w:sz="0" w:space="0" w:color="auto"/>
                    <w:right w:val="none" w:sz="0" w:space="0" w:color="auto"/>
                  </w:divBdr>
                </w:div>
                <w:div w:id="438986872">
                  <w:marLeft w:val="0"/>
                  <w:marRight w:val="0"/>
                  <w:marTop w:val="0"/>
                  <w:marBottom w:val="0"/>
                  <w:divBdr>
                    <w:top w:val="none" w:sz="0" w:space="0" w:color="auto"/>
                    <w:left w:val="none" w:sz="0" w:space="0" w:color="auto"/>
                    <w:bottom w:val="none" w:sz="0" w:space="0" w:color="auto"/>
                    <w:right w:val="none" w:sz="0" w:space="0" w:color="auto"/>
                  </w:divBdr>
                </w:div>
                <w:div w:id="1986619652">
                  <w:marLeft w:val="0"/>
                  <w:marRight w:val="0"/>
                  <w:marTop w:val="0"/>
                  <w:marBottom w:val="0"/>
                  <w:divBdr>
                    <w:top w:val="none" w:sz="0" w:space="0" w:color="auto"/>
                    <w:left w:val="none" w:sz="0" w:space="0" w:color="auto"/>
                    <w:bottom w:val="none" w:sz="0" w:space="0" w:color="auto"/>
                    <w:right w:val="none" w:sz="0" w:space="0" w:color="auto"/>
                  </w:divBdr>
                </w:div>
                <w:div w:id="1630894034">
                  <w:marLeft w:val="0"/>
                  <w:marRight w:val="0"/>
                  <w:marTop w:val="0"/>
                  <w:marBottom w:val="0"/>
                  <w:divBdr>
                    <w:top w:val="none" w:sz="0" w:space="0" w:color="auto"/>
                    <w:left w:val="none" w:sz="0" w:space="0" w:color="auto"/>
                    <w:bottom w:val="none" w:sz="0" w:space="0" w:color="auto"/>
                    <w:right w:val="none" w:sz="0" w:space="0" w:color="auto"/>
                  </w:divBdr>
                </w:div>
                <w:div w:id="1544245816">
                  <w:marLeft w:val="0"/>
                  <w:marRight w:val="0"/>
                  <w:marTop w:val="0"/>
                  <w:marBottom w:val="0"/>
                  <w:divBdr>
                    <w:top w:val="none" w:sz="0" w:space="0" w:color="auto"/>
                    <w:left w:val="none" w:sz="0" w:space="0" w:color="auto"/>
                    <w:bottom w:val="none" w:sz="0" w:space="0" w:color="auto"/>
                    <w:right w:val="none" w:sz="0" w:space="0" w:color="auto"/>
                  </w:divBdr>
                </w:div>
                <w:div w:id="1488205501">
                  <w:marLeft w:val="0"/>
                  <w:marRight w:val="0"/>
                  <w:marTop w:val="0"/>
                  <w:marBottom w:val="0"/>
                  <w:divBdr>
                    <w:top w:val="none" w:sz="0" w:space="0" w:color="auto"/>
                    <w:left w:val="none" w:sz="0" w:space="0" w:color="auto"/>
                    <w:bottom w:val="none" w:sz="0" w:space="0" w:color="auto"/>
                    <w:right w:val="none" w:sz="0" w:space="0" w:color="auto"/>
                  </w:divBdr>
                </w:div>
                <w:div w:id="138109403">
                  <w:marLeft w:val="0"/>
                  <w:marRight w:val="0"/>
                  <w:marTop w:val="0"/>
                  <w:marBottom w:val="0"/>
                  <w:divBdr>
                    <w:top w:val="none" w:sz="0" w:space="0" w:color="auto"/>
                    <w:left w:val="none" w:sz="0" w:space="0" w:color="auto"/>
                    <w:bottom w:val="none" w:sz="0" w:space="0" w:color="auto"/>
                    <w:right w:val="none" w:sz="0" w:space="0" w:color="auto"/>
                  </w:divBdr>
                </w:div>
                <w:div w:id="870604296">
                  <w:marLeft w:val="0"/>
                  <w:marRight w:val="0"/>
                  <w:marTop w:val="0"/>
                  <w:marBottom w:val="0"/>
                  <w:divBdr>
                    <w:top w:val="none" w:sz="0" w:space="0" w:color="auto"/>
                    <w:left w:val="none" w:sz="0" w:space="0" w:color="auto"/>
                    <w:bottom w:val="none" w:sz="0" w:space="0" w:color="auto"/>
                    <w:right w:val="none" w:sz="0" w:space="0" w:color="auto"/>
                  </w:divBdr>
                </w:div>
                <w:div w:id="1878808036">
                  <w:marLeft w:val="0"/>
                  <w:marRight w:val="0"/>
                  <w:marTop w:val="0"/>
                  <w:marBottom w:val="0"/>
                  <w:divBdr>
                    <w:top w:val="none" w:sz="0" w:space="0" w:color="auto"/>
                    <w:left w:val="none" w:sz="0" w:space="0" w:color="auto"/>
                    <w:bottom w:val="none" w:sz="0" w:space="0" w:color="auto"/>
                    <w:right w:val="none" w:sz="0" w:space="0" w:color="auto"/>
                  </w:divBdr>
                </w:div>
                <w:div w:id="615068167">
                  <w:marLeft w:val="0"/>
                  <w:marRight w:val="0"/>
                  <w:marTop w:val="0"/>
                  <w:marBottom w:val="0"/>
                  <w:divBdr>
                    <w:top w:val="none" w:sz="0" w:space="0" w:color="auto"/>
                    <w:left w:val="none" w:sz="0" w:space="0" w:color="auto"/>
                    <w:bottom w:val="none" w:sz="0" w:space="0" w:color="auto"/>
                    <w:right w:val="none" w:sz="0" w:space="0" w:color="auto"/>
                  </w:divBdr>
                </w:div>
                <w:div w:id="1425148126">
                  <w:marLeft w:val="0"/>
                  <w:marRight w:val="0"/>
                  <w:marTop w:val="0"/>
                  <w:marBottom w:val="0"/>
                  <w:divBdr>
                    <w:top w:val="none" w:sz="0" w:space="0" w:color="auto"/>
                    <w:left w:val="none" w:sz="0" w:space="0" w:color="auto"/>
                    <w:bottom w:val="none" w:sz="0" w:space="0" w:color="auto"/>
                    <w:right w:val="none" w:sz="0" w:space="0" w:color="auto"/>
                  </w:divBdr>
                </w:div>
                <w:div w:id="1205213769">
                  <w:marLeft w:val="0"/>
                  <w:marRight w:val="0"/>
                  <w:marTop w:val="0"/>
                  <w:marBottom w:val="0"/>
                  <w:divBdr>
                    <w:top w:val="none" w:sz="0" w:space="0" w:color="auto"/>
                    <w:left w:val="none" w:sz="0" w:space="0" w:color="auto"/>
                    <w:bottom w:val="none" w:sz="0" w:space="0" w:color="auto"/>
                    <w:right w:val="none" w:sz="0" w:space="0" w:color="auto"/>
                  </w:divBdr>
                </w:div>
                <w:div w:id="1721323394">
                  <w:marLeft w:val="0"/>
                  <w:marRight w:val="0"/>
                  <w:marTop w:val="0"/>
                  <w:marBottom w:val="0"/>
                  <w:divBdr>
                    <w:top w:val="none" w:sz="0" w:space="0" w:color="auto"/>
                    <w:left w:val="none" w:sz="0" w:space="0" w:color="auto"/>
                    <w:bottom w:val="none" w:sz="0" w:space="0" w:color="auto"/>
                    <w:right w:val="none" w:sz="0" w:space="0" w:color="auto"/>
                  </w:divBdr>
                </w:div>
                <w:div w:id="1314601764">
                  <w:marLeft w:val="0"/>
                  <w:marRight w:val="0"/>
                  <w:marTop w:val="0"/>
                  <w:marBottom w:val="0"/>
                  <w:divBdr>
                    <w:top w:val="none" w:sz="0" w:space="0" w:color="auto"/>
                    <w:left w:val="none" w:sz="0" w:space="0" w:color="auto"/>
                    <w:bottom w:val="none" w:sz="0" w:space="0" w:color="auto"/>
                    <w:right w:val="none" w:sz="0" w:space="0" w:color="auto"/>
                  </w:divBdr>
                </w:div>
                <w:div w:id="2065717973">
                  <w:marLeft w:val="0"/>
                  <w:marRight w:val="0"/>
                  <w:marTop w:val="0"/>
                  <w:marBottom w:val="0"/>
                  <w:divBdr>
                    <w:top w:val="none" w:sz="0" w:space="0" w:color="auto"/>
                    <w:left w:val="none" w:sz="0" w:space="0" w:color="auto"/>
                    <w:bottom w:val="none" w:sz="0" w:space="0" w:color="auto"/>
                    <w:right w:val="none" w:sz="0" w:space="0" w:color="auto"/>
                  </w:divBdr>
                </w:div>
                <w:div w:id="927276497">
                  <w:marLeft w:val="0"/>
                  <w:marRight w:val="0"/>
                  <w:marTop w:val="0"/>
                  <w:marBottom w:val="0"/>
                  <w:divBdr>
                    <w:top w:val="none" w:sz="0" w:space="0" w:color="auto"/>
                    <w:left w:val="none" w:sz="0" w:space="0" w:color="auto"/>
                    <w:bottom w:val="none" w:sz="0" w:space="0" w:color="auto"/>
                    <w:right w:val="none" w:sz="0" w:space="0" w:color="auto"/>
                  </w:divBdr>
                </w:div>
                <w:div w:id="1684822403">
                  <w:marLeft w:val="0"/>
                  <w:marRight w:val="0"/>
                  <w:marTop w:val="0"/>
                  <w:marBottom w:val="0"/>
                  <w:divBdr>
                    <w:top w:val="none" w:sz="0" w:space="0" w:color="auto"/>
                    <w:left w:val="none" w:sz="0" w:space="0" w:color="auto"/>
                    <w:bottom w:val="none" w:sz="0" w:space="0" w:color="auto"/>
                    <w:right w:val="none" w:sz="0" w:space="0" w:color="auto"/>
                  </w:divBdr>
                </w:div>
                <w:div w:id="180895618">
                  <w:marLeft w:val="0"/>
                  <w:marRight w:val="0"/>
                  <w:marTop w:val="0"/>
                  <w:marBottom w:val="0"/>
                  <w:divBdr>
                    <w:top w:val="none" w:sz="0" w:space="0" w:color="auto"/>
                    <w:left w:val="none" w:sz="0" w:space="0" w:color="auto"/>
                    <w:bottom w:val="none" w:sz="0" w:space="0" w:color="auto"/>
                    <w:right w:val="none" w:sz="0" w:space="0" w:color="auto"/>
                  </w:divBdr>
                </w:div>
                <w:div w:id="2047293979">
                  <w:marLeft w:val="0"/>
                  <w:marRight w:val="0"/>
                  <w:marTop w:val="0"/>
                  <w:marBottom w:val="0"/>
                  <w:divBdr>
                    <w:top w:val="none" w:sz="0" w:space="0" w:color="auto"/>
                    <w:left w:val="none" w:sz="0" w:space="0" w:color="auto"/>
                    <w:bottom w:val="none" w:sz="0" w:space="0" w:color="auto"/>
                    <w:right w:val="none" w:sz="0" w:space="0" w:color="auto"/>
                  </w:divBdr>
                </w:div>
                <w:div w:id="998537855">
                  <w:marLeft w:val="0"/>
                  <w:marRight w:val="0"/>
                  <w:marTop w:val="0"/>
                  <w:marBottom w:val="0"/>
                  <w:divBdr>
                    <w:top w:val="none" w:sz="0" w:space="0" w:color="auto"/>
                    <w:left w:val="none" w:sz="0" w:space="0" w:color="auto"/>
                    <w:bottom w:val="none" w:sz="0" w:space="0" w:color="auto"/>
                    <w:right w:val="none" w:sz="0" w:space="0" w:color="auto"/>
                  </w:divBdr>
                </w:div>
                <w:div w:id="213859635">
                  <w:marLeft w:val="0"/>
                  <w:marRight w:val="0"/>
                  <w:marTop w:val="0"/>
                  <w:marBottom w:val="0"/>
                  <w:divBdr>
                    <w:top w:val="none" w:sz="0" w:space="0" w:color="auto"/>
                    <w:left w:val="none" w:sz="0" w:space="0" w:color="auto"/>
                    <w:bottom w:val="none" w:sz="0" w:space="0" w:color="auto"/>
                    <w:right w:val="none" w:sz="0" w:space="0" w:color="auto"/>
                  </w:divBdr>
                </w:div>
                <w:div w:id="1523781474">
                  <w:marLeft w:val="0"/>
                  <w:marRight w:val="0"/>
                  <w:marTop w:val="0"/>
                  <w:marBottom w:val="0"/>
                  <w:divBdr>
                    <w:top w:val="none" w:sz="0" w:space="0" w:color="auto"/>
                    <w:left w:val="none" w:sz="0" w:space="0" w:color="auto"/>
                    <w:bottom w:val="none" w:sz="0" w:space="0" w:color="auto"/>
                    <w:right w:val="none" w:sz="0" w:space="0" w:color="auto"/>
                  </w:divBdr>
                </w:div>
                <w:div w:id="784732604">
                  <w:marLeft w:val="0"/>
                  <w:marRight w:val="0"/>
                  <w:marTop w:val="0"/>
                  <w:marBottom w:val="0"/>
                  <w:divBdr>
                    <w:top w:val="none" w:sz="0" w:space="0" w:color="auto"/>
                    <w:left w:val="none" w:sz="0" w:space="0" w:color="auto"/>
                    <w:bottom w:val="none" w:sz="0" w:space="0" w:color="auto"/>
                    <w:right w:val="none" w:sz="0" w:space="0" w:color="auto"/>
                  </w:divBdr>
                </w:div>
                <w:div w:id="2029330786">
                  <w:marLeft w:val="0"/>
                  <w:marRight w:val="0"/>
                  <w:marTop w:val="0"/>
                  <w:marBottom w:val="0"/>
                  <w:divBdr>
                    <w:top w:val="none" w:sz="0" w:space="0" w:color="auto"/>
                    <w:left w:val="none" w:sz="0" w:space="0" w:color="auto"/>
                    <w:bottom w:val="none" w:sz="0" w:space="0" w:color="auto"/>
                    <w:right w:val="none" w:sz="0" w:space="0" w:color="auto"/>
                  </w:divBdr>
                </w:div>
                <w:div w:id="767193501">
                  <w:marLeft w:val="0"/>
                  <w:marRight w:val="0"/>
                  <w:marTop w:val="0"/>
                  <w:marBottom w:val="0"/>
                  <w:divBdr>
                    <w:top w:val="none" w:sz="0" w:space="0" w:color="auto"/>
                    <w:left w:val="none" w:sz="0" w:space="0" w:color="auto"/>
                    <w:bottom w:val="none" w:sz="0" w:space="0" w:color="auto"/>
                    <w:right w:val="none" w:sz="0" w:space="0" w:color="auto"/>
                  </w:divBdr>
                </w:div>
                <w:div w:id="915019166">
                  <w:marLeft w:val="0"/>
                  <w:marRight w:val="0"/>
                  <w:marTop w:val="0"/>
                  <w:marBottom w:val="0"/>
                  <w:divBdr>
                    <w:top w:val="none" w:sz="0" w:space="0" w:color="auto"/>
                    <w:left w:val="none" w:sz="0" w:space="0" w:color="auto"/>
                    <w:bottom w:val="none" w:sz="0" w:space="0" w:color="auto"/>
                    <w:right w:val="none" w:sz="0" w:space="0" w:color="auto"/>
                  </w:divBdr>
                </w:div>
                <w:div w:id="1495607588">
                  <w:marLeft w:val="0"/>
                  <w:marRight w:val="0"/>
                  <w:marTop w:val="0"/>
                  <w:marBottom w:val="0"/>
                  <w:divBdr>
                    <w:top w:val="none" w:sz="0" w:space="0" w:color="auto"/>
                    <w:left w:val="none" w:sz="0" w:space="0" w:color="auto"/>
                    <w:bottom w:val="none" w:sz="0" w:space="0" w:color="auto"/>
                    <w:right w:val="none" w:sz="0" w:space="0" w:color="auto"/>
                  </w:divBdr>
                </w:div>
                <w:div w:id="1850101878">
                  <w:marLeft w:val="0"/>
                  <w:marRight w:val="0"/>
                  <w:marTop w:val="0"/>
                  <w:marBottom w:val="0"/>
                  <w:divBdr>
                    <w:top w:val="none" w:sz="0" w:space="0" w:color="auto"/>
                    <w:left w:val="none" w:sz="0" w:space="0" w:color="auto"/>
                    <w:bottom w:val="none" w:sz="0" w:space="0" w:color="auto"/>
                    <w:right w:val="none" w:sz="0" w:space="0" w:color="auto"/>
                  </w:divBdr>
                </w:div>
                <w:div w:id="1646399198">
                  <w:marLeft w:val="0"/>
                  <w:marRight w:val="0"/>
                  <w:marTop w:val="0"/>
                  <w:marBottom w:val="0"/>
                  <w:divBdr>
                    <w:top w:val="none" w:sz="0" w:space="0" w:color="auto"/>
                    <w:left w:val="none" w:sz="0" w:space="0" w:color="auto"/>
                    <w:bottom w:val="none" w:sz="0" w:space="0" w:color="auto"/>
                    <w:right w:val="none" w:sz="0" w:space="0" w:color="auto"/>
                  </w:divBdr>
                </w:div>
                <w:div w:id="1748964033">
                  <w:marLeft w:val="0"/>
                  <w:marRight w:val="0"/>
                  <w:marTop w:val="0"/>
                  <w:marBottom w:val="0"/>
                  <w:divBdr>
                    <w:top w:val="none" w:sz="0" w:space="0" w:color="auto"/>
                    <w:left w:val="none" w:sz="0" w:space="0" w:color="auto"/>
                    <w:bottom w:val="none" w:sz="0" w:space="0" w:color="auto"/>
                    <w:right w:val="none" w:sz="0" w:space="0" w:color="auto"/>
                  </w:divBdr>
                </w:div>
                <w:div w:id="39942164">
                  <w:marLeft w:val="0"/>
                  <w:marRight w:val="0"/>
                  <w:marTop w:val="0"/>
                  <w:marBottom w:val="0"/>
                  <w:divBdr>
                    <w:top w:val="none" w:sz="0" w:space="0" w:color="auto"/>
                    <w:left w:val="none" w:sz="0" w:space="0" w:color="auto"/>
                    <w:bottom w:val="none" w:sz="0" w:space="0" w:color="auto"/>
                    <w:right w:val="none" w:sz="0" w:space="0" w:color="auto"/>
                  </w:divBdr>
                </w:div>
                <w:div w:id="1226918218">
                  <w:marLeft w:val="0"/>
                  <w:marRight w:val="0"/>
                  <w:marTop w:val="0"/>
                  <w:marBottom w:val="0"/>
                  <w:divBdr>
                    <w:top w:val="none" w:sz="0" w:space="0" w:color="auto"/>
                    <w:left w:val="none" w:sz="0" w:space="0" w:color="auto"/>
                    <w:bottom w:val="none" w:sz="0" w:space="0" w:color="auto"/>
                    <w:right w:val="none" w:sz="0" w:space="0" w:color="auto"/>
                  </w:divBdr>
                </w:div>
                <w:div w:id="1181815416">
                  <w:marLeft w:val="0"/>
                  <w:marRight w:val="0"/>
                  <w:marTop w:val="0"/>
                  <w:marBottom w:val="0"/>
                  <w:divBdr>
                    <w:top w:val="none" w:sz="0" w:space="0" w:color="auto"/>
                    <w:left w:val="none" w:sz="0" w:space="0" w:color="auto"/>
                    <w:bottom w:val="none" w:sz="0" w:space="0" w:color="auto"/>
                    <w:right w:val="none" w:sz="0" w:space="0" w:color="auto"/>
                  </w:divBdr>
                </w:div>
                <w:div w:id="612133215">
                  <w:marLeft w:val="0"/>
                  <w:marRight w:val="0"/>
                  <w:marTop w:val="0"/>
                  <w:marBottom w:val="0"/>
                  <w:divBdr>
                    <w:top w:val="none" w:sz="0" w:space="0" w:color="auto"/>
                    <w:left w:val="none" w:sz="0" w:space="0" w:color="auto"/>
                    <w:bottom w:val="none" w:sz="0" w:space="0" w:color="auto"/>
                    <w:right w:val="none" w:sz="0" w:space="0" w:color="auto"/>
                  </w:divBdr>
                </w:div>
                <w:div w:id="2030251107">
                  <w:marLeft w:val="0"/>
                  <w:marRight w:val="0"/>
                  <w:marTop w:val="0"/>
                  <w:marBottom w:val="0"/>
                  <w:divBdr>
                    <w:top w:val="none" w:sz="0" w:space="0" w:color="auto"/>
                    <w:left w:val="none" w:sz="0" w:space="0" w:color="auto"/>
                    <w:bottom w:val="none" w:sz="0" w:space="0" w:color="auto"/>
                    <w:right w:val="none" w:sz="0" w:space="0" w:color="auto"/>
                  </w:divBdr>
                </w:div>
                <w:div w:id="1868788450">
                  <w:marLeft w:val="0"/>
                  <w:marRight w:val="0"/>
                  <w:marTop w:val="0"/>
                  <w:marBottom w:val="0"/>
                  <w:divBdr>
                    <w:top w:val="none" w:sz="0" w:space="0" w:color="auto"/>
                    <w:left w:val="none" w:sz="0" w:space="0" w:color="auto"/>
                    <w:bottom w:val="none" w:sz="0" w:space="0" w:color="auto"/>
                    <w:right w:val="none" w:sz="0" w:space="0" w:color="auto"/>
                  </w:divBdr>
                </w:div>
                <w:div w:id="46995944">
                  <w:marLeft w:val="0"/>
                  <w:marRight w:val="0"/>
                  <w:marTop w:val="0"/>
                  <w:marBottom w:val="0"/>
                  <w:divBdr>
                    <w:top w:val="none" w:sz="0" w:space="0" w:color="auto"/>
                    <w:left w:val="none" w:sz="0" w:space="0" w:color="auto"/>
                    <w:bottom w:val="none" w:sz="0" w:space="0" w:color="auto"/>
                    <w:right w:val="none" w:sz="0" w:space="0" w:color="auto"/>
                  </w:divBdr>
                </w:div>
                <w:div w:id="1656951854">
                  <w:marLeft w:val="0"/>
                  <w:marRight w:val="0"/>
                  <w:marTop w:val="0"/>
                  <w:marBottom w:val="0"/>
                  <w:divBdr>
                    <w:top w:val="none" w:sz="0" w:space="0" w:color="auto"/>
                    <w:left w:val="none" w:sz="0" w:space="0" w:color="auto"/>
                    <w:bottom w:val="none" w:sz="0" w:space="0" w:color="auto"/>
                    <w:right w:val="none" w:sz="0" w:space="0" w:color="auto"/>
                  </w:divBdr>
                </w:div>
                <w:div w:id="1221752564">
                  <w:marLeft w:val="0"/>
                  <w:marRight w:val="0"/>
                  <w:marTop w:val="0"/>
                  <w:marBottom w:val="0"/>
                  <w:divBdr>
                    <w:top w:val="none" w:sz="0" w:space="0" w:color="auto"/>
                    <w:left w:val="none" w:sz="0" w:space="0" w:color="auto"/>
                    <w:bottom w:val="none" w:sz="0" w:space="0" w:color="auto"/>
                    <w:right w:val="none" w:sz="0" w:space="0" w:color="auto"/>
                  </w:divBdr>
                </w:div>
                <w:div w:id="334309183">
                  <w:marLeft w:val="0"/>
                  <w:marRight w:val="0"/>
                  <w:marTop w:val="0"/>
                  <w:marBottom w:val="0"/>
                  <w:divBdr>
                    <w:top w:val="none" w:sz="0" w:space="0" w:color="auto"/>
                    <w:left w:val="none" w:sz="0" w:space="0" w:color="auto"/>
                    <w:bottom w:val="none" w:sz="0" w:space="0" w:color="auto"/>
                    <w:right w:val="none" w:sz="0" w:space="0" w:color="auto"/>
                  </w:divBdr>
                </w:div>
                <w:div w:id="1093084448">
                  <w:marLeft w:val="0"/>
                  <w:marRight w:val="0"/>
                  <w:marTop w:val="0"/>
                  <w:marBottom w:val="0"/>
                  <w:divBdr>
                    <w:top w:val="none" w:sz="0" w:space="0" w:color="auto"/>
                    <w:left w:val="none" w:sz="0" w:space="0" w:color="auto"/>
                    <w:bottom w:val="none" w:sz="0" w:space="0" w:color="auto"/>
                    <w:right w:val="none" w:sz="0" w:space="0" w:color="auto"/>
                  </w:divBdr>
                </w:div>
                <w:div w:id="1193885164">
                  <w:marLeft w:val="0"/>
                  <w:marRight w:val="0"/>
                  <w:marTop w:val="0"/>
                  <w:marBottom w:val="0"/>
                  <w:divBdr>
                    <w:top w:val="none" w:sz="0" w:space="0" w:color="auto"/>
                    <w:left w:val="none" w:sz="0" w:space="0" w:color="auto"/>
                    <w:bottom w:val="none" w:sz="0" w:space="0" w:color="auto"/>
                    <w:right w:val="none" w:sz="0" w:space="0" w:color="auto"/>
                  </w:divBdr>
                </w:div>
                <w:div w:id="536313051">
                  <w:marLeft w:val="0"/>
                  <w:marRight w:val="0"/>
                  <w:marTop w:val="0"/>
                  <w:marBottom w:val="0"/>
                  <w:divBdr>
                    <w:top w:val="none" w:sz="0" w:space="0" w:color="auto"/>
                    <w:left w:val="none" w:sz="0" w:space="0" w:color="auto"/>
                    <w:bottom w:val="none" w:sz="0" w:space="0" w:color="auto"/>
                    <w:right w:val="none" w:sz="0" w:space="0" w:color="auto"/>
                  </w:divBdr>
                </w:div>
                <w:div w:id="251551082">
                  <w:marLeft w:val="0"/>
                  <w:marRight w:val="0"/>
                  <w:marTop w:val="0"/>
                  <w:marBottom w:val="0"/>
                  <w:divBdr>
                    <w:top w:val="none" w:sz="0" w:space="0" w:color="auto"/>
                    <w:left w:val="none" w:sz="0" w:space="0" w:color="auto"/>
                    <w:bottom w:val="none" w:sz="0" w:space="0" w:color="auto"/>
                    <w:right w:val="none" w:sz="0" w:space="0" w:color="auto"/>
                  </w:divBdr>
                </w:div>
                <w:div w:id="1197549226">
                  <w:marLeft w:val="0"/>
                  <w:marRight w:val="0"/>
                  <w:marTop w:val="0"/>
                  <w:marBottom w:val="0"/>
                  <w:divBdr>
                    <w:top w:val="none" w:sz="0" w:space="0" w:color="auto"/>
                    <w:left w:val="none" w:sz="0" w:space="0" w:color="auto"/>
                    <w:bottom w:val="none" w:sz="0" w:space="0" w:color="auto"/>
                    <w:right w:val="none" w:sz="0" w:space="0" w:color="auto"/>
                  </w:divBdr>
                </w:div>
                <w:div w:id="1520897544">
                  <w:marLeft w:val="0"/>
                  <w:marRight w:val="0"/>
                  <w:marTop w:val="0"/>
                  <w:marBottom w:val="0"/>
                  <w:divBdr>
                    <w:top w:val="none" w:sz="0" w:space="0" w:color="auto"/>
                    <w:left w:val="none" w:sz="0" w:space="0" w:color="auto"/>
                    <w:bottom w:val="none" w:sz="0" w:space="0" w:color="auto"/>
                    <w:right w:val="none" w:sz="0" w:space="0" w:color="auto"/>
                  </w:divBdr>
                </w:div>
                <w:div w:id="1511260669">
                  <w:marLeft w:val="0"/>
                  <w:marRight w:val="0"/>
                  <w:marTop w:val="0"/>
                  <w:marBottom w:val="0"/>
                  <w:divBdr>
                    <w:top w:val="none" w:sz="0" w:space="0" w:color="auto"/>
                    <w:left w:val="none" w:sz="0" w:space="0" w:color="auto"/>
                    <w:bottom w:val="none" w:sz="0" w:space="0" w:color="auto"/>
                    <w:right w:val="none" w:sz="0" w:space="0" w:color="auto"/>
                  </w:divBdr>
                </w:div>
                <w:div w:id="15567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710732">
          <w:marLeft w:val="0"/>
          <w:marRight w:val="0"/>
          <w:marTop w:val="0"/>
          <w:marBottom w:val="0"/>
          <w:divBdr>
            <w:top w:val="none" w:sz="0" w:space="0" w:color="auto"/>
            <w:left w:val="none" w:sz="0" w:space="0" w:color="auto"/>
            <w:bottom w:val="none" w:sz="0" w:space="0" w:color="auto"/>
            <w:right w:val="none" w:sz="0" w:space="0" w:color="auto"/>
          </w:divBdr>
          <w:divsChild>
            <w:div w:id="2060932346">
              <w:marLeft w:val="0"/>
              <w:marRight w:val="0"/>
              <w:marTop w:val="0"/>
              <w:marBottom w:val="0"/>
              <w:divBdr>
                <w:top w:val="none" w:sz="0" w:space="0" w:color="auto"/>
                <w:left w:val="none" w:sz="0" w:space="0" w:color="auto"/>
                <w:bottom w:val="none" w:sz="0" w:space="0" w:color="auto"/>
                <w:right w:val="none" w:sz="0" w:space="0" w:color="auto"/>
              </w:divBdr>
              <w:divsChild>
                <w:div w:id="224343251">
                  <w:marLeft w:val="0"/>
                  <w:marRight w:val="0"/>
                  <w:marTop w:val="0"/>
                  <w:marBottom w:val="0"/>
                  <w:divBdr>
                    <w:top w:val="none" w:sz="0" w:space="0" w:color="auto"/>
                    <w:left w:val="none" w:sz="0" w:space="0" w:color="auto"/>
                    <w:bottom w:val="none" w:sz="0" w:space="0" w:color="auto"/>
                    <w:right w:val="none" w:sz="0" w:space="0" w:color="auto"/>
                  </w:divBdr>
                </w:div>
                <w:div w:id="719784082">
                  <w:marLeft w:val="0"/>
                  <w:marRight w:val="0"/>
                  <w:marTop w:val="0"/>
                  <w:marBottom w:val="0"/>
                  <w:divBdr>
                    <w:top w:val="none" w:sz="0" w:space="0" w:color="auto"/>
                    <w:left w:val="none" w:sz="0" w:space="0" w:color="auto"/>
                    <w:bottom w:val="none" w:sz="0" w:space="0" w:color="auto"/>
                    <w:right w:val="none" w:sz="0" w:space="0" w:color="auto"/>
                  </w:divBdr>
                </w:div>
                <w:div w:id="1188644841">
                  <w:marLeft w:val="0"/>
                  <w:marRight w:val="0"/>
                  <w:marTop w:val="0"/>
                  <w:marBottom w:val="0"/>
                  <w:divBdr>
                    <w:top w:val="none" w:sz="0" w:space="0" w:color="auto"/>
                    <w:left w:val="none" w:sz="0" w:space="0" w:color="auto"/>
                    <w:bottom w:val="none" w:sz="0" w:space="0" w:color="auto"/>
                    <w:right w:val="none" w:sz="0" w:space="0" w:color="auto"/>
                  </w:divBdr>
                </w:div>
                <w:div w:id="1307514820">
                  <w:marLeft w:val="0"/>
                  <w:marRight w:val="0"/>
                  <w:marTop w:val="0"/>
                  <w:marBottom w:val="0"/>
                  <w:divBdr>
                    <w:top w:val="none" w:sz="0" w:space="0" w:color="auto"/>
                    <w:left w:val="none" w:sz="0" w:space="0" w:color="auto"/>
                    <w:bottom w:val="none" w:sz="0" w:space="0" w:color="auto"/>
                    <w:right w:val="none" w:sz="0" w:space="0" w:color="auto"/>
                  </w:divBdr>
                </w:div>
                <w:div w:id="1093671267">
                  <w:marLeft w:val="0"/>
                  <w:marRight w:val="0"/>
                  <w:marTop w:val="0"/>
                  <w:marBottom w:val="0"/>
                  <w:divBdr>
                    <w:top w:val="none" w:sz="0" w:space="0" w:color="auto"/>
                    <w:left w:val="none" w:sz="0" w:space="0" w:color="auto"/>
                    <w:bottom w:val="none" w:sz="0" w:space="0" w:color="auto"/>
                    <w:right w:val="none" w:sz="0" w:space="0" w:color="auto"/>
                  </w:divBdr>
                </w:div>
                <w:div w:id="1940017310">
                  <w:marLeft w:val="0"/>
                  <w:marRight w:val="0"/>
                  <w:marTop w:val="0"/>
                  <w:marBottom w:val="0"/>
                  <w:divBdr>
                    <w:top w:val="none" w:sz="0" w:space="0" w:color="auto"/>
                    <w:left w:val="none" w:sz="0" w:space="0" w:color="auto"/>
                    <w:bottom w:val="none" w:sz="0" w:space="0" w:color="auto"/>
                    <w:right w:val="none" w:sz="0" w:space="0" w:color="auto"/>
                  </w:divBdr>
                </w:div>
                <w:div w:id="1313370111">
                  <w:marLeft w:val="0"/>
                  <w:marRight w:val="0"/>
                  <w:marTop w:val="0"/>
                  <w:marBottom w:val="0"/>
                  <w:divBdr>
                    <w:top w:val="none" w:sz="0" w:space="0" w:color="auto"/>
                    <w:left w:val="none" w:sz="0" w:space="0" w:color="auto"/>
                    <w:bottom w:val="none" w:sz="0" w:space="0" w:color="auto"/>
                    <w:right w:val="none" w:sz="0" w:space="0" w:color="auto"/>
                  </w:divBdr>
                </w:div>
                <w:div w:id="617838870">
                  <w:marLeft w:val="0"/>
                  <w:marRight w:val="0"/>
                  <w:marTop w:val="0"/>
                  <w:marBottom w:val="0"/>
                  <w:divBdr>
                    <w:top w:val="none" w:sz="0" w:space="0" w:color="auto"/>
                    <w:left w:val="none" w:sz="0" w:space="0" w:color="auto"/>
                    <w:bottom w:val="none" w:sz="0" w:space="0" w:color="auto"/>
                    <w:right w:val="none" w:sz="0" w:space="0" w:color="auto"/>
                  </w:divBdr>
                </w:div>
                <w:div w:id="1545169617">
                  <w:marLeft w:val="0"/>
                  <w:marRight w:val="0"/>
                  <w:marTop w:val="0"/>
                  <w:marBottom w:val="0"/>
                  <w:divBdr>
                    <w:top w:val="none" w:sz="0" w:space="0" w:color="auto"/>
                    <w:left w:val="none" w:sz="0" w:space="0" w:color="auto"/>
                    <w:bottom w:val="none" w:sz="0" w:space="0" w:color="auto"/>
                    <w:right w:val="none" w:sz="0" w:space="0" w:color="auto"/>
                  </w:divBdr>
                </w:div>
                <w:div w:id="147791965">
                  <w:marLeft w:val="0"/>
                  <w:marRight w:val="0"/>
                  <w:marTop w:val="0"/>
                  <w:marBottom w:val="0"/>
                  <w:divBdr>
                    <w:top w:val="none" w:sz="0" w:space="0" w:color="auto"/>
                    <w:left w:val="none" w:sz="0" w:space="0" w:color="auto"/>
                    <w:bottom w:val="none" w:sz="0" w:space="0" w:color="auto"/>
                    <w:right w:val="none" w:sz="0" w:space="0" w:color="auto"/>
                  </w:divBdr>
                </w:div>
                <w:div w:id="812916407">
                  <w:marLeft w:val="0"/>
                  <w:marRight w:val="0"/>
                  <w:marTop w:val="0"/>
                  <w:marBottom w:val="0"/>
                  <w:divBdr>
                    <w:top w:val="none" w:sz="0" w:space="0" w:color="auto"/>
                    <w:left w:val="none" w:sz="0" w:space="0" w:color="auto"/>
                    <w:bottom w:val="none" w:sz="0" w:space="0" w:color="auto"/>
                    <w:right w:val="none" w:sz="0" w:space="0" w:color="auto"/>
                  </w:divBdr>
                </w:div>
                <w:div w:id="1534153459">
                  <w:marLeft w:val="0"/>
                  <w:marRight w:val="0"/>
                  <w:marTop w:val="0"/>
                  <w:marBottom w:val="0"/>
                  <w:divBdr>
                    <w:top w:val="none" w:sz="0" w:space="0" w:color="auto"/>
                    <w:left w:val="none" w:sz="0" w:space="0" w:color="auto"/>
                    <w:bottom w:val="none" w:sz="0" w:space="0" w:color="auto"/>
                    <w:right w:val="none" w:sz="0" w:space="0" w:color="auto"/>
                  </w:divBdr>
                </w:div>
                <w:div w:id="1311253842">
                  <w:marLeft w:val="0"/>
                  <w:marRight w:val="0"/>
                  <w:marTop w:val="0"/>
                  <w:marBottom w:val="0"/>
                  <w:divBdr>
                    <w:top w:val="none" w:sz="0" w:space="0" w:color="auto"/>
                    <w:left w:val="none" w:sz="0" w:space="0" w:color="auto"/>
                    <w:bottom w:val="none" w:sz="0" w:space="0" w:color="auto"/>
                    <w:right w:val="none" w:sz="0" w:space="0" w:color="auto"/>
                  </w:divBdr>
                </w:div>
                <w:div w:id="1194735446">
                  <w:marLeft w:val="0"/>
                  <w:marRight w:val="0"/>
                  <w:marTop w:val="0"/>
                  <w:marBottom w:val="0"/>
                  <w:divBdr>
                    <w:top w:val="none" w:sz="0" w:space="0" w:color="auto"/>
                    <w:left w:val="none" w:sz="0" w:space="0" w:color="auto"/>
                    <w:bottom w:val="none" w:sz="0" w:space="0" w:color="auto"/>
                    <w:right w:val="none" w:sz="0" w:space="0" w:color="auto"/>
                  </w:divBdr>
                </w:div>
                <w:div w:id="45614937">
                  <w:marLeft w:val="0"/>
                  <w:marRight w:val="0"/>
                  <w:marTop w:val="0"/>
                  <w:marBottom w:val="0"/>
                  <w:divBdr>
                    <w:top w:val="none" w:sz="0" w:space="0" w:color="auto"/>
                    <w:left w:val="none" w:sz="0" w:space="0" w:color="auto"/>
                    <w:bottom w:val="none" w:sz="0" w:space="0" w:color="auto"/>
                    <w:right w:val="none" w:sz="0" w:space="0" w:color="auto"/>
                  </w:divBdr>
                </w:div>
                <w:div w:id="1762482646">
                  <w:marLeft w:val="0"/>
                  <w:marRight w:val="0"/>
                  <w:marTop w:val="0"/>
                  <w:marBottom w:val="0"/>
                  <w:divBdr>
                    <w:top w:val="none" w:sz="0" w:space="0" w:color="auto"/>
                    <w:left w:val="none" w:sz="0" w:space="0" w:color="auto"/>
                    <w:bottom w:val="none" w:sz="0" w:space="0" w:color="auto"/>
                    <w:right w:val="none" w:sz="0" w:space="0" w:color="auto"/>
                  </w:divBdr>
                </w:div>
                <w:div w:id="2030178158">
                  <w:marLeft w:val="0"/>
                  <w:marRight w:val="0"/>
                  <w:marTop w:val="0"/>
                  <w:marBottom w:val="0"/>
                  <w:divBdr>
                    <w:top w:val="none" w:sz="0" w:space="0" w:color="auto"/>
                    <w:left w:val="none" w:sz="0" w:space="0" w:color="auto"/>
                    <w:bottom w:val="none" w:sz="0" w:space="0" w:color="auto"/>
                    <w:right w:val="none" w:sz="0" w:space="0" w:color="auto"/>
                  </w:divBdr>
                </w:div>
                <w:div w:id="1895432322">
                  <w:marLeft w:val="0"/>
                  <w:marRight w:val="0"/>
                  <w:marTop w:val="0"/>
                  <w:marBottom w:val="0"/>
                  <w:divBdr>
                    <w:top w:val="none" w:sz="0" w:space="0" w:color="auto"/>
                    <w:left w:val="none" w:sz="0" w:space="0" w:color="auto"/>
                    <w:bottom w:val="none" w:sz="0" w:space="0" w:color="auto"/>
                    <w:right w:val="none" w:sz="0" w:space="0" w:color="auto"/>
                  </w:divBdr>
                </w:div>
                <w:div w:id="179897984">
                  <w:marLeft w:val="0"/>
                  <w:marRight w:val="0"/>
                  <w:marTop w:val="0"/>
                  <w:marBottom w:val="0"/>
                  <w:divBdr>
                    <w:top w:val="none" w:sz="0" w:space="0" w:color="auto"/>
                    <w:left w:val="none" w:sz="0" w:space="0" w:color="auto"/>
                    <w:bottom w:val="none" w:sz="0" w:space="0" w:color="auto"/>
                    <w:right w:val="none" w:sz="0" w:space="0" w:color="auto"/>
                  </w:divBdr>
                </w:div>
                <w:div w:id="1926066097">
                  <w:marLeft w:val="0"/>
                  <w:marRight w:val="0"/>
                  <w:marTop w:val="0"/>
                  <w:marBottom w:val="0"/>
                  <w:divBdr>
                    <w:top w:val="none" w:sz="0" w:space="0" w:color="auto"/>
                    <w:left w:val="none" w:sz="0" w:space="0" w:color="auto"/>
                    <w:bottom w:val="none" w:sz="0" w:space="0" w:color="auto"/>
                    <w:right w:val="none" w:sz="0" w:space="0" w:color="auto"/>
                  </w:divBdr>
                </w:div>
                <w:div w:id="273439622">
                  <w:marLeft w:val="0"/>
                  <w:marRight w:val="0"/>
                  <w:marTop w:val="0"/>
                  <w:marBottom w:val="0"/>
                  <w:divBdr>
                    <w:top w:val="none" w:sz="0" w:space="0" w:color="auto"/>
                    <w:left w:val="none" w:sz="0" w:space="0" w:color="auto"/>
                    <w:bottom w:val="none" w:sz="0" w:space="0" w:color="auto"/>
                    <w:right w:val="none" w:sz="0" w:space="0" w:color="auto"/>
                  </w:divBdr>
                </w:div>
                <w:div w:id="1383166405">
                  <w:marLeft w:val="0"/>
                  <w:marRight w:val="0"/>
                  <w:marTop w:val="0"/>
                  <w:marBottom w:val="0"/>
                  <w:divBdr>
                    <w:top w:val="none" w:sz="0" w:space="0" w:color="auto"/>
                    <w:left w:val="none" w:sz="0" w:space="0" w:color="auto"/>
                    <w:bottom w:val="none" w:sz="0" w:space="0" w:color="auto"/>
                    <w:right w:val="none" w:sz="0" w:space="0" w:color="auto"/>
                  </w:divBdr>
                </w:div>
                <w:div w:id="945962311">
                  <w:marLeft w:val="0"/>
                  <w:marRight w:val="0"/>
                  <w:marTop w:val="0"/>
                  <w:marBottom w:val="0"/>
                  <w:divBdr>
                    <w:top w:val="none" w:sz="0" w:space="0" w:color="auto"/>
                    <w:left w:val="none" w:sz="0" w:space="0" w:color="auto"/>
                    <w:bottom w:val="none" w:sz="0" w:space="0" w:color="auto"/>
                    <w:right w:val="none" w:sz="0" w:space="0" w:color="auto"/>
                  </w:divBdr>
                </w:div>
                <w:div w:id="1547520004">
                  <w:marLeft w:val="0"/>
                  <w:marRight w:val="0"/>
                  <w:marTop w:val="0"/>
                  <w:marBottom w:val="0"/>
                  <w:divBdr>
                    <w:top w:val="none" w:sz="0" w:space="0" w:color="auto"/>
                    <w:left w:val="none" w:sz="0" w:space="0" w:color="auto"/>
                    <w:bottom w:val="none" w:sz="0" w:space="0" w:color="auto"/>
                    <w:right w:val="none" w:sz="0" w:space="0" w:color="auto"/>
                  </w:divBdr>
                </w:div>
                <w:div w:id="1470824453">
                  <w:marLeft w:val="0"/>
                  <w:marRight w:val="0"/>
                  <w:marTop w:val="0"/>
                  <w:marBottom w:val="0"/>
                  <w:divBdr>
                    <w:top w:val="none" w:sz="0" w:space="0" w:color="auto"/>
                    <w:left w:val="none" w:sz="0" w:space="0" w:color="auto"/>
                    <w:bottom w:val="none" w:sz="0" w:space="0" w:color="auto"/>
                    <w:right w:val="none" w:sz="0" w:space="0" w:color="auto"/>
                  </w:divBdr>
                </w:div>
                <w:div w:id="1451968806">
                  <w:marLeft w:val="0"/>
                  <w:marRight w:val="0"/>
                  <w:marTop w:val="0"/>
                  <w:marBottom w:val="0"/>
                  <w:divBdr>
                    <w:top w:val="none" w:sz="0" w:space="0" w:color="auto"/>
                    <w:left w:val="none" w:sz="0" w:space="0" w:color="auto"/>
                    <w:bottom w:val="none" w:sz="0" w:space="0" w:color="auto"/>
                    <w:right w:val="none" w:sz="0" w:space="0" w:color="auto"/>
                  </w:divBdr>
                </w:div>
                <w:div w:id="1484538963">
                  <w:marLeft w:val="0"/>
                  <w:marRight w:val="0"/>
                  <w:marTop w:val="0"/>
                  <w:marBottom w:val="0"/>
                  <w:divBdr>
                    <w:top w:val="none" w:sz="0" w:space="0" w:color="auto"/>
                    <w:left w:val="none" w:sz="0" w:space="0" w:color="auto"/>
                    <w:bottom w:val="none" w:sz="0" w:space="0" w:color="auto"/>
                    <w:right w:val="none" w:sz="0" w:space="0" w:color="auto"/>
                  </w:divBdr>
                </w:div>
                <w:div w:id="1111123246">
                  <w:marLeft w:val="0"/>
                  <w:marRight w:val="0"/>
                  <w:marTop w:val="0"/>
                  <w:marBottom w:val="0"/>
                  <w:divBdr>
                    <w:top w:val="none" w:sz="0" w:space="0" w:color="auto"/>
                    <w:left w:val="none" w:sz="0" w:space="0" w:color="auto"/>
                    <w:bottom w:val="none" w:sz="0" w:space="0" w:color="auto"/>
                    <w:right w:val="none" w:sz="0" w:space="0" w:color="auto"/>
                  </w:divBdr>
                </w:div>
                <w:div w:id="686250988">
                  <w:marLeft w:val="0"/>
                  <w:marRight w:val="0"/>
                  <w:marTop w:val="0"/>
                  <w:marBottom w:val="0"/>
                  <w:divBdr>
                    <w:top w:val="none" w:sz="0" w:space="0" w:color="auto"/>
                    <w:left w:val="none" w:sz="0" w:space="0" w:color="auto"/>
                    <w:bottom w:val="none" w:sz="0" w:space="0" w:color="auto"/>
                    <w:right w:val="none" w:sz="0" w:space="0" w:color="auto"/>
                  </w:divBdr>
                </w:div>
                <w:div w:id="357659415">
                  <w:marLeft w:val="0"/>
                  <w:marRight w:val="0"/>
                  <w:marTop w:val="0"/>
                  <w:marBottom w:val="0"/>
                  <w:divBdr>
                    <w:top w:val="none" w:sz="0" w:space="0" w:color="auto"/>
                    <w:left w:val="none" w:sz="0" w:space="0" w:color="auto"/>
                    <w:bottom w:val="none" w:sz="0" w:space="0" w:color="auto"/>
                    <w:right w:val="none" w:sz="0" w:space="0" w:color="auto"/>
                  </w:divBdr>
                </w:div>
                <w:div w:id="1984042566">
                  <w:marLeft w:val="0"/>
                  <w:marRight w:val="0"/>
                  <w:marTop w:val="0"/>
                  <w:marBottom w:val="0"/>
                  <w:divBdr>
                    <w:top w:val="none" w:sz="0" w:space="0" w:color="auto"/>
                    <w:left w:val="none" w:sz="0" w:space="0" w:color="auto"/>
                    <w:bottom w:val="none" w:sz="0" w:space="0" w:color="auto"/>
                    <w:right w:val="none" w:sz="0" w:space="0" w:color="auto"/>
                  </w:divBdr>
                </w:div>
                <w:div w:id="2081979575">
                  <w:marLeft w:val="0"/>
                  <w:marRight w:val="0"/>
                  <w:marTop w:val="0"/>
                  <w:marBottom w:val="0"/>
                  <w:divBdr>
                    <w:top w:val="none" w:sz="0" w:space="0" w:color="auto"/>
                    <w:left w:val="none" w:sz="0" w:space="0" w:color="auto"/>
                    <w:bottom w:val="none" w:sz="0" w:space="0" w:color="auto"/>
                    <w:right w:val="none" w:sz="0" w:space="0" w:color="auto"/>
                  </w:divBdr>
                </w:div>
                <w:div w:id="790514279">
                  <w:marLeft w:val="0"/>
                  <w:marRight w:val="0"/>
                  <w:marTop w:val="0"/>
                  <w:marBottom w:val="0"/>
                  <w:divBdr>
                    <w:top w:val="none" w:sz="0" w:space="0" w:color="auto"/>
                    <w:left w:val="none" w:sz="0" w:space="0" w:color="auto"/>
                    <w:bottom w:val="none" w:sz="0" w:space="0" w:color="auto"/>
                    <w:right w:val="none" w:sz="0" w:space="0" w:color="auto"/>
                  </w:divBdr>
                </w:div>
                <w:div w:id="1696955253">
                  <w:marLeft w:val="0"/>
                  <w:marRight w:val="0"/>
                  <w:marTop w:val="0"/>
                  <w:marBottom w:val="0"/>
                  <w:divBdr>
                    <w:top w:val="none" w:sz="0" w:space="0" w:color="auto"/>
                    <w:left w:val="none" w:sz="0" w:space="0" w:color="auto"/>
                    <w:bottom w:val="none" w:sz="0" w:space="0" w:color="auto"/>
                    <w:right w:val="none" w:sz="0" w:space="0" w:color="auto"/>
                  </w:divBdr>
                </w:div>
                <w:div w:id="1939023949">
                  <w:marLeft w:val="0"/>
                  <w:marRight w:val="0"/>
                  <w:marTop w:val="0"/>
                  <w:marBottom w:val="0"/>
                  <w:divBdr>
                    <w:top w:val="none" w:sz="0" w:space="0" w:color="auto"/>
                    <w:left w:val="none" w:sz="0" w:space="0" w:color="auto"/>
                    <w:bottom w:val="none" w:sz="0" w:space="0" w:color="auto"/>
                    <w:right w:val="none" w:sz="0" w:space="0" w:color="auto"/>
                  </w:divBdr>
                </w:div>
                <w:div w:id="318968246">
                  <w:marLeft w:val="0"/>
                  <w:marRight w:val="0"/>
                  <w:marTop w:val="0"/>
                  <w:marBottom w:val="0"/>
                  <w:divBdr>
                    <w:top w:val="none" w:sz="0" w:space="0" w:color="auto"/>
                    <w:left w:val="none" w:sz="0" w:space="0" w:color="auto"/>
                    <w:bottom w:val="none" w:sz="0" w:space="0" w:color="auto"/>
                    <w:right w:val="none" w:sz="0" w:space="0" w:color="auto"/>
                  </w:divBdr>
                </w:div>
                <w:div w:id="64112644">
                  <w:marLeft w:val="0"/>
                  <w:marRight w:val="0"/>
                  <w:marTop w:val="0"/>
                  <w:marBottom w:val="0"/>
                  <w:divBdr>
                    <w:top w:val="none" w:sz="0" w:space="0" w:color="auto"/>
                    <w:left w:val="none" w:sz="0" w:space="0" w:color="auto"/>
                    <w:bottom w:val="none" w:sz="0" w:space="0" w:color="auto"/>
                    <w:right w:val="none" w:sz="0" w:space="0" w:color="auto"/>
                  </w:divBdr>
                </w:div>
                <w:div w:id="1673755595">
                  <w:marLeft w:val="0"/>
                  <w:marRight w:val="0"/>
                  <w:marTop w:val="0"/>
                  <w:marBottom w:val="0"/>
                  <w:divBdr>
                    <w:top w:val="none" w:sz="0" w:space="0" w:color="auto"/>
                    <w:left w:val="none" w:sz="0" w:space="0" w:color="auto"/>
                    <w:bottom w:val="none" w:sz="0" w:space="0" w:color="auto"/>
                    <w:right w:val="none" w:sz="0" w:space="0" w:color="auto"/>
                  </w:divBdr>
                </w:div>
                <w:div w:id="911160658">
                  <w:marLeft w:val="0"/>
                  <w:marRight w:val="0"/>
                  <w:marTop w:val="0"/>
                  <w:marBottom w:val="0"/>
                  <w:divBdr>
                    <w:top w:val="none" w:sz="0" w:space="0" w:color="auto"/>
                    <w:left w:val="none" w:sz="0" w:space="0" w:color="auto"/>
                    <w:bottom w:val="none" w:sz="0" w:space="0" w:color="auto"/>
                    <w:right w:val="none" w:sz="0" w:space="0" w:color="auto"/>
                  </w:divBdr>
                </w:div>
                <w:div w:id="678236306">
                  <w:marLeft w:val="0"/>
                  <w:marRight w:val="0"/>
                  <w:marTop w:val="0"/>
                  <w:marBottom w:val="0"/>
                  <w:divBdr>
                    <w:top w:val="none" w:sz="0" w:space="0" w:color="auto"/>
                    <w:left w:val="none" w:sz="0" w:space="0" w:color="auto"/>
                    <w:bottom w:val="none" w:sz="0" w:space="0" w:color="auto"/>
                    <w:right w:val="none" w:sz="0" w:space="0" w:color="auto"/>
                  </w:divBdr>
                </w:div>
                <w:div w:id="827794516">
                  <w:marLeft w:val="0"/>
                  <w:marRight w:val="0"/>
                  <w:marTop w:val="0"/>
                  <w:marBottom w:val="0"/>
                  <w:divBdr>
                    <w:top w:val="none" w:sz="0" w:space="0" w:color="auto"/>
                    <w:left w:val="none" w:sz="0" w:space="0" w:color="auto"/>
                    <w:bottom w:val="none" w:sz="0" w:space="0" w:color="auto"/>
                    <w:right w:val="none" w:sz="0" w:space="0" w:color="auto"/>
                  </w:divBdr>
                </w:div>
                <w:div w:id="1214733717">
                  <w:marLeft w:val="0"/>
                  <w:marRight w:val="0"/>
                  <w:marTop w:val="0"/>
                  <w:marBottom w:val="0"/>
                  <w:divBdr>
                    <w:top w:val="none" w:sz="0" w:space="0" w:color="auto"/>
                    <w:left w:val="none" w:sz="0" w:space="0" w:color="auto"/>
                    <w:bottom w:val="none" w:sz="0" w:space="0" w:color="auto"/>
                    <w:right w:val="none" w:sz="0" w:space="0" w:color="auto"/>
                  </w:divBdr>
                </w:div>
                <w:div w:id="1248537495">
                  <w:marLeft w:val="0"/>
                  <w:marRight w:val="0"/>
                  <w:marTop w:val="0"/>
                  <w:marBottom w:val="0"/>
                  <w:divBdr>
                    <w:top w:val="none" w:sz="0" w:space="0" w:color="auto"/>
                    <w:left w:val="none" w:sz="0" w:space="0" w:color="auto"/>
                    <w:bottom w:val="none" w:sz="0" w:space="0" w:color="auto"/>
                    <w:right w:val="none" w:sz="0" w:space="0" w:color="auto"/>
                  </w:divBdr>
                </w:div>
                <w:div w:id="1442140730">
                  <w:marLeft w:val="0"/>
                  <w:marRight w:val="0"/>
                  <w:marTop w:val="0"/>
                  <w:marBottom w:val="0"/>
                  <w:divBdr>
                    <w:top w:val="none" w:sz="0" w:space="0" w:color="auto"/>
                    <w:left w:val="none" w:sz="0" w:space="0" w:color="auto"/>
                    <w:bottom w:val="none" w:sz="0" w:space="0" w:color="auto"/>
                    <w:right w:val="none" w:sz="0" w:space="0" w:color="auto"/>
                  </w:divBdr>
                </w:div>
                <w:div w:id="6423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16615">
          <w:marLeft w:val="0"/>
          <w:marRight w:val="0"/>
          <w:marTop w:val="0"/>
          <w:marBottom w:val="0"/>
          <w:divBdr>
            <w:top w:val="none" w:sz="0" w:space="0" w:color="auto"/>
            <w:left w:val="none" w:sz="0" w:space="0" w:color="auto"/>
            <w:bottom w:val="none" w:sz="0" w:space="0" w:color="auto"/>
            <w:right w:val="none" w:sz="0" w:space="0" w:color="auto"/>
          </w:divBdr>
          <w:divsChild>
            <w:div w:id="1029143696">
              <w:marLeft w:val="0"/>
              <w:marRight w:val="0"/>
              <w:marTop w:val="0"/>
              <w:marBottom w:val="0"/>
              <w:divBdr>
                <w:top w:val="none" w:sz="0" w:space="0" w:color="auto"/>
                <w:left w:val="none" w:sz="0" w:space="0" w:color="auto"/>
                <w:bottom w:val="none" w:sz="0" w:space="0" w:color="auto"/>
                <w:right w:val="none" w:sz="0" w:space="0" w:color="auto"/>
              </w:divBdr>
              <w:divsChild>
                <w:div w:id="1017195831">
                  <w:marLeft w:val="0"/>
                  <w:marRight w:val="0"/>
                  <w:marTop w:val="0"/>
                  <w:marBottom w:val="0"/>
                  <w:divBdr>
                    <w:top w:val="none" w:sz="0" w:space="0" w:color="auto"/>
                    <w:left w:val="none" w:sz="0" w:space="0" w:color="auto"/>
                    <w:bottom w:val="none" w:sz="0" w:space="0" w:color="auto"/>
                    <w:right w:val="none" w:sz="0" w:space="0" w:color="auto"/>
                  </w:divBdr>
                  <w:divsChild>
                    <w:div w:id="364251585">
                      <w:marLeft w:val="0"/>
                      <w:marRight w:val="0"/>
                      <w:marTop w:val="0"/>
                      <w:marBottom w:val="0"/>
                      <w:divBdr>
                        <w:top w:val="none" w:sz="0" w:space="0" w:color="auto"/>
                        <w:left w:val="none" w:sz="0" w:space="0" w:color="auto"/>
                        <w:bottom w:val="none" w:sz="0" w:space="0" w:color="auto"/>
                        <w:right w:val="none" w:sz="0" w:space="0" w:color="auto"/>
                      </w:divBdr>
                      <w:divsChild>
                        <w:div w:id="1625817108">
                          <w:marLeft w:val="0"/>
                          <w:marRight w:val="0"/>
                          <w:marTop w:val="0"/>
                          <w:marBottom w:val="0"/>
                          <w:divBdr>
                            <w:top w:val="none" w:sz="0" w:space="0" w:color="auto"/>
                            <w:left w:val="none" w:sz="0" w:space="0" w:color="auto"/>
                            <w:bottom w:val="none" w:sz="0" w:space="0" w:color="auto"/>
                            <w:right w:val="none" w:sz="0" w:space="0" w:color="auto"/>
                          </w:divBdr>
                          <w:divsChild>
                            <w:div w:id="2118282420">
                              <w:marLeft w:val="0"/>
                              <w:marRight w:val="0"/>
                              <w:marTop w:val="0"/>
                              <w:marBottom w:val="0"/>
                              <w:divBdr>
                                <w:top w:val="none" w:sz="0" w:space="0" w:color="auto"/>
                                <w:left w:val="none" w:sz="0" w:space="0" w:color="auto"/>
                                <w:bottom w:val="none" w:sz="0" w:space="0" w:color="auto"/>
                                <w:right w:val="none" w:sz="0" w:space="0" w:color="auto"/>
                              </w:divBdr>
                              <w:divsChild>
                                <w:div w:id="1744252739">
                                  <w:marLeft w:val="0"/>
                                  <w:marRight w:val="0"/>
                                  <w:marTop w:val="0"/>
                                  <w:marBottom w:val="0"/>
                                  <w:divBdr>
                                    <w:top w:val="none" w:sz="0" w:space="0" w:color="auto"/>
                                    <w:left w:val="none" w:sz="0" w:space="0" w:color="auto"/>
                                    <w:bottom w:val="none" w:sz="0" w:space="0" w:color="auto"/>
                                    <w:right w:val="none" w:sz="0" w:space="0" w:color="auto"/>
                                  </w:divBdr>
                                </w:div>
                                <w:div w:id="655963077">
                                  <w:marLeft w:val="0"/>
                                  <w:marRight w:val="0"/>
                                  <w:marTop w:val="0"/>
                                  <w:marBottom w:val="0"/>
                                  <w:divBdr>
                                    <w:top w:val="none" w:sz="0" w:space="0" w:color="auto"/>
                                    <w:left w:val="none" w:sz="0" w:space="0" w:color="auto"/>
                                    <w:bottom w:val="none" w:sz="0" w:space="0" w:color="auto"/>
                                    <w:right w:val="none" w:sz="0" w:space="0" w:color="auto"/>
                                  </w:divBdr>
                                </w:div>
                                <w:div w:id="581568718">
                                  <w:marLeft w:val="0"/>
                                  <w:marRight w:val="0"/>
                                  <w:marTop w:val="0"/>
                                  <w:marBottom w:val="0"/>
                                  <w:divBdr>
                                    <w:top w:val="none" w:sz="0" w:space="0" w:color="auto"/>
                                    <w:left w:val="none" w:sz="0" w:space="0" w:color="auto"/>
                                    <w:bottom w:val="none" w:sz="0" w:space="0" w:color="auto"/>
                                    <w:right w:val="none" w:sz="0" w:space="0" w:color="auto"/>
                                  </w:divBdr>
                                </w:div>
                                <w:div w:id="1082603333">
                                  <w:marLeft w:val="0"/>
                                  <w:marRight w:val="0"/>
                                  <w:marTop w:val="0"/>
                                  <w:marBottom w:val="0"/>
                                  <w:divBdr>
                                    <w:top w:val="none" w:sz="0" w:space="0" w:color="auto"/>
                                    <w:left w:val="none" w:sz="0" w:space="0" w:color="auto"/>
                                    <w:bottom w:val="none" w:sz="0" w:space="0" w:color="auto"/>
                                    <w:right w:val="none" w:sz="0" w:space="0" w:color="auto"/>
                                  </w:divBdr>
                                </w:div>
                                <w:div w:id="1827554399">
                                  <w:marLeft w:val="0"/>
                                  <w:marRight w:val="0"/>
                                  <w:marTop w:val="0"/>
                                  <w:marBottom w:val="0"/>
                                  <w:divBdr>
                                    <w:top w:val="none" w:sz="0" w:space="0" w:color="auto"/>
                                    <w:left w:val="none" w:sz="0" w:space="0" w:color="auto"/>
                                    <w:bottom w:val="none" w:sz="0" w:space="0" w:color="auto"/>
                                    <w:right w:val="none" w:sz="0" w:space="0" w:color="auto"/>
                                  </w:divBdr>
                                </w:div>
                                <w:div w:id="243884740">
                                  <w:marLeft w:val="0"/>
                                  <w:marRight w:val="0"/>
                                  <w:marTop w:val="0"/>
                                  <w:marBottom w:val="0"/>
                                  <w:divBdr>
                                    <w:top w:val="none" w:sz="0" w:space="0" w:color="auto"/>
                                    <w:left w:val="none" w:sz="0" w:space="0" w:color="auto"/>
                                    <w:bottom w:val="none" w:sz="0" w:space="0" w:color="auto"/>
                                    <w:right w:val="none" w:sz="0" w:space="0" w:color="auto"/>
                                  </w:divBdr>
                                </w:div>
                                <w:div w:id="657195142">
                                  <w:marLeft w:val="0"/>
                                  <w:marRight w:val="0"/>
                                  <w:marTop w:val="0"/>
                                  <w:marBottom w:val="0"/>
                                  <w:divBdr>
                                    <w:top w:val="none" w:sz="0" w:space="0" w:color="auto"/>
                                    <w:left w:val="none" w:sz="0" w:space="0" w:color="auto"/>
                                    <w:bottom w:val="none" w:sz="0" w:space="0" w:color="auto"/>
                                    <w:right w:val="none" w:sz="0" w:space="0" w:color="auto"/>
                                  </w:divBdr>
                                </w:div>
                                <w:div w:id="199637349">
                                  <w:marLeft w:val="0"/>
                                  <w:marRight w:val="0"/>
                                  <w:marTop w:val="0"/>
                                  <w:marBottom w:val="0"/>
                                  <w:divBdr>
                                    <w:top w:val="none" w:sz="0" w:space="0" w:color="auto"/>
                                    <w:left w:val="none" w:sz="0" w:space="0" w:color="auto"/>
                                    <w:bottom w:val="none" w:sz="0" w:space="0" w:color="auto"/>
                                    <w:right w:val="none" w:sz="0" w:space="0" w:color="auto"/>
                                  </w:divBdr>
                                </w:div>
                                <w:div w:id="2007173438">
                                  <w:marLeft w:val="0"/>
                                  <w:marRight w:val="0"/>
                                  <w:marTop w:val="0"/>
                                  <w:marBottom w:val="0"/>
                                  <w:divBdr>
                                    <w:top w:val="none" w:sz="0" w:space="0" w:color="auto"/>
                                    <w:left w:val="none" w:sz="0" w:space="0" w:color="auto"/>
                                    <w:bottom w:val="none" w:sz="0" w:space="0" w:color="auto"/>
                                    <w:right w:val="none" w:sz="0" w:space="0" w:color="auto"/>
                                  </w:divBdr>
                                </w:div>
                                <w:div w:id="460148870">
                                  <w:marLeft w:val="0"/>
                                  <w:marRight w:val="0"/>
                                  <w:marTop w:val="0"/>
                                  <w:marBottom w:val="0"/>
                                  <w:divBdr>
                                    <w:top w:val="none" w:sz="0" w:space="0" w:color="auto"/>
                                    <w:left w:val="none" w:sz="0" w:space="0" w:color="auto"/>
                                    <w:bottom w:val="none" w:sz="0" w:space="0" w:color="auto"/>
                                    <w:right w:val="none" w:sz="0" w:space="0" w:color="auto"/>
                                  </w:divBdr>
                                </w:div>
                                <w:div w:id="916981388">
                                  <w:marLeft w:val="0"/>
                                  <w:marRight w:val="0"/>
                                  <w:marTop w:val="0"/>
                                  <w:marBottom w:val="0"/>
                                  <w:divBdr>
                                    <w:top w:val="none" w:sz="0" w:space="0" w:color="auto"/>
                                    <w:left w:val="none" w:sz="0" w:space="0" w:color="auto"/>
                                    <w:bottom w:val="none" w:sz="0" w:space="0" w:color="auto"/>
                                    <w:right w:val="none" w:sz="0" w:space="0" w:color="auto"/>
                                  </w:divBdr>
                                </w:div>
                                <w:div w:id="1068112781">
                                  <w:marLeft w:val="0"/>
                                  <w:marRight w:val="0"/>
                                  <w:marTop w:val="0"/>
                                  <w:marBottom w:val="0"/>
                                  <w:divBdr>
                                    <w:top w:val="none" w:sz="0" w:space="0" w:color="auto"/>
                                    <w:left w:val="none" w:sz="0" w:space="0" w:color="auto"/>
                                    <w:bottom w:val="none" w:sz="0" w:space="0" w:color="auto"/>
                                    <w:right w:val="none" w:sz="0" w:space="0" w:color="auto"/>
                                  </w:divBdr>
                                </w:div>
                                <w:div w:id="293147718">
                                  <w:marLeft w:val="0"/>
                                  <w:marRight w:val="0"/>
                                  <w:marTop w:val="0"/>
                                  <w:marBottom w:val="0"/>
                                  <w:divBdr>
                                    <w:top w:val="none" w:sz="0" w:space="0" w:color="auto"/>
                                    <w:left w:val="none" w:sz="0" w:space="0" w:color="auto"/>
                                    <w:bottom w:val="none" w:sz="0" w:space="0" w:color="auto"/>
                                    <w:right w:val="none" w:sz="0" w:space="0" w:color="auto"/>
                                  </w:divBdr>
                                </w:div>
                                <w:div w:id="1105420189">
                                  <w:marLeft w:val="0"/>
                                  <w:marRight w:val="0"/>
                                  <w:marTop w:val="0"/>
                                  <w:marBottom w:val="0"/>
                                  <w:divBdr>
                                    <w:top w:val="none" w:sz="0" w:space="0" w:color="auto"/>
                                    <w:left w:val="none" w:sz="0" w:space="0" w:color="auto"/>
                                    <w:bottom w:val="none" w:sz="0" w:space="0" w:color="auto"/>
                                    <w:right w:val="none" w:sz="0" w:space="0" w:color="auto"/>
                                  </w:divBdr>
                                </w:div>
                                <w:div w:id="692919411">
                                  <w:marLeft w:val="0"/>
                                  <w:marRight w:val="0"/>
                                  <w:marTop w:val="0"/>
                                  <w:marBottom w:val="0"/>
                                  <w:divBdr>
                                    <w:top w:val="none" w:sz="0" w:space="0" w:color="auto"/>
                                    <w:left w:val="none" w:sz="0" w:space="0" w:color="auto"/>
                                    <w:bottom w:val="none" w:sz="0" w:space="0" w:color="auto"/>
                                    <w:right w:val="none" w:sz="0" w:space="0" w:color="auto"/>
                                  </w:divBdr>
                                </w:div>
                                <w:div w:id="1992099252">
                                  <w:marLeft w:val="0"/>
                                  <w:marRight w:val="0"/>
                                  <w:marTop w:val="0"/>
                                  <w:marBottom w:val="0"/>
                                  <w:divBdr>
                                    <w:top w:val="none" w:sz="0" w:space="0" w:color="auto"/>
                                    <w:left w:val="none" w:sz="0" w:space="0" w:color="auto"/>
                                    <w:bottom w:val="none" w:sz="0" w:space="0" w:color="auto"/>
                                    <w:right w:val="none" w:sz="0" w:space="0" w:color="auto"/>
                                  </w:divBdr>
                                </w:div>
                                <w:div w:id="1675645128">
                                  <w:marLeft w:val="0"/>
                                  <w:marRight w:val="0"/>
                                  <w:marTop w:val="0"/>
                                  <w:marBottom w:val="0"/>
                                  <w:divBdr>
                                    <w:top w:val="none" w:sz="0" w:space="0" w:color="auto"/>
                                    <w:left w:val="none" w:sz="0" w:space="0" w:color="auto"/>
                                    <w:bottom w:val="none" w:sz="0" w:space="0" w:color="auto"/>
                                    <w:right w:val="none" w:sz="0" w:space="0" w:color="auto"/>
                                  </w:divBdr>
                                </w:div>
                                <w:div w:id="725450619">
                                  <w:marLeft w:val="0"/>
                                  <w:marRight w:val="0"/>
                                  <w:marTop w:val="0"/>
                                  <w:marBottom w:val="0"/>
                                  <w:divBdr>
                                    <w:top w:val="none" w:sz="0" w:space="0" w:color="auto"/>
                                    <w:left w:val="none" w:sz="0" w:space="0" w:color="auto"/>
                                    <w:bottom w:val="none" w:sz="0" w:space="0" w:color="auto"/>
                                    <w:right w:val="none" w:sz="0" w:space="0" w:color="auto"/>
                                  </w:divBdr>
                                </w:div>
                                <w:div w:id="1166898761">
                                  <w:marLeft w:val="0"/>
                                  <w:marRight w:val="0"/>
                                  <w:marTop w:val="0"/>
                                  <w:marBottom w:val="0"/>
                                  <w:divBdr>
                                    <w:top w:val="none" w:sz="0" w:space="0" w:color="auto"/>
                                    <w:left w:val="none" w:sz="0" w:space="0" w:color="auto"/>
                                    <w:bottom w:val="none" w:sz="0" w:space="0" w:color="auto"/>
                                    <w:right w:val="none" w:sz="0" w:space="0" w:color="auto"/>
                                  </w:divBdr>
                                </w:div>
                                <w:div w:id="2105638639">
                                  <w:marLeft w:val="0"/>
                                  <w:marRight w:val="0"/>
                                  <w:marTop w:val="0"/>
                                  <w:marBottom w:val="0"/>
                                  <w:divBdr>
                                    <w:top w:val="none" w:sz="0" w:space="0" w:color="auto"/>
                                    <w:left w:val="none" w:sz="0" w:space="0" w:color="auto"/>
                                    <w:bottom w:val="none" w:sz="0" w:space="0" w:color="auto"/>
                                    <w:right w:val="none" w:sz="0" w:space="0" w:color="auto"/>
                                  </w:divBdr>
                                </w:div>
                                <w:div w:id="1012953438">
                                  <w:marLeft w:val="0"/>
                                  <w:marRight w:val="0"/>
                                  <w:marTop w:val="0"/>
                                  <w:marBottom w:val="0"/>
                                  <w:divBdr>
                                    <w:top w:val="none" w:sz="0" w:space="0" w:color="auto"/>
                                    <w:left w:val="none" w:sz="0" w:space="0" w:color="auto"/>
                                    <w:bottom w:val="none" w:sz="0" w:space="0" w:color="auto"/>
                                    <w:right w:val="none" w:sz="0" w:space="0" w:color="auto"/>
                                  </w:divBdr>
                                </w:div>
                                <w:div w:id="1599017335">
                                  <w:marLeft w:val="0"/>
                                  <w:marRight w:val="0"/>
                                  <w:marTop w:val="0"/>
                                  <w:marBottom w:val="0"/>
                                  <w:divBdr>
                                    <w:top w:val="none" w:sz="0" w:space="0" w:color="auto"/>
                                    <w:left w:val="none" w:sz="0" w:space="0" w:color="auto"/>
                                    <w:bottom w:val="none" w:sz="0" w:space="0" w:color="auto"/>
                                    <w:right w:val="none" w:sz="0" w:space="0" w:color="auto"/>
                                  </w:divBdr>
                                </w:div>
                                <w:div w:id="111749492">
                                  <w:marLeft w:val="0"/>
                                  <w:marRight w:val="0"/>
                                  <w:marTop w:val="0"/>
                                  <w:marBottom w:val="0"/>
                                  <w:divBdr>
                                    <w:top w:val="none" w:sz="0" w:space="0" w:color="auto"/>
                                    <w:left w:val="none" w:sz="0" w:space="0" w:color="auto"/>
                                    <w:bottom w:val="none" w:sz="0" w:space="0" w:color="auto"/>
                                    <w:right w:val="none" w:sz="0" w:space="0" w:color="auto"/>
                                  </w:divBdr>
                                </w:div>
                                <w:div w:id="125574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278256">
      <w:bodyDiv w:val="1"/>
      <w:marLeft w:val="0"/>
      <w:marRight w:val="0"/>
      <w:marTop w:val="0"/>
      <w:marBottom w:val="0"/>
      <w:divBdr>
        <w:top w:val="none" w:sz="0" w:space="0" w:color="auto"/>
        <w:left w:val="none" w:sz="0" w:space="0" w:color="auto"/>
        <w:bottom w:val="none" w:sz="0" w:space="0" w:color="auto"/>
        <w:right w:val="none" w:sz="0" w:space="0" w:color="auto"/>
      </w:divBdr>
      <w:divsChild>
        <w:div w:id="1934702433">
          <w:marLeft w:val="0"/>
          <w:marRight w:val="0"/>
          <w:marTop w:val="0"/>
          <w:marBottom w:val="0"/>
          <w:divBdr>
            <w:top w:val="none" w:sz="0" w:space="0" w:color="auto"/>
            <w:left w:val="none" w:sz="0" w:space="0" w:color="auto"/>
            <w:bottom w:val="none" w:sz="0" w:space="0" w:color="auto"/>
            <w:right w:val="none" w:sz="0" w:space="0" w:color="auto"/>
          </w:divBdr>
        </w:div>
        <w:div w:id="557009033">
          <w:marLeft w:val="0"/>
          <w:marRight w:val="0"/>
          <w:marTop w:val="0"/>
          <w:marBottom w:val="0"/>
          <w:divBdr>
            <w:top w:val="none" w:sz="0" w:space="0" w:color="auto"/>
            <w:left w:val="none" w:sz="0" w:space="0" w:color="auto"/>
            <w:bottom w:val="none" w:sz="0" w:space="0" w:color="auto"/>
            <w:right w:val="none" w:sz="0" w:space="0" w:color="auto"/>
          </w:divBdr>
        </w:div>
        <w:div w:id="1617640767">
          <w:marLeft w:val="0"/>
          <w:marRight w:val="0"/>
          <w:marTop w:val="0"/>
          <w:marBottom w:val="0"/>
          <w:divBdr>
            <w:top w:val="none" w:sz="0" w:space="0" w:color="auto"/>
            <w:left w:val="none" w:sz="0" w:space="0" w:color="auto"/>
            <w:bottom w:val="none" w:sz="0" w:space="0" w:color="auto"/>
            <w:right w:val="none" w:sz="0" w:space="0" w:color="auto"/>
          </w:divBdr>
        </w:div>
        <w:div w:id="1052656370">
          <w:marLeft w:val="0"/>
          <w:marRight w:val="0"/>
          <w:marTop w:val="0"/>
          <w:marBottom w:val="0"/>
          <w:divBdr>
            <w:top w:val="none" w:sz="0" w:space="0" w:color="auto"/>
            <w:left w:val="none" w:sz="0" w:space="0" w:color="auto"/>
            <w:bottom w:val="none" w:sz="0" w:space="0" w:color="auto"/>
            <w:right w:val="none" w:sz="0" w:space="0" w:color="auto"/>
          </w:divBdr>
        </w:div>
        <w:div w:id="1187404309">
          <w:marLeft w:val="0"/>
          <w:marRight w:val="0"/>
          <w:marTop w:val="0"/>
          <w:marBottom w:val="0"/>
          <w:divBdr>
            <w:top w:val="none" w:sz="0" w:space="0" w:color="auto"/>
            <w:left w:val="none" w:sz="0" w:space="0" w:color="auto"/>
            <w:bottom w:val="none" w:sz="0" w:space="0" w:color="auto"/>
            <w:right w:val="none" w:sz="0" w:space="0" w:color="auto"/>
          </w:divBdr>
        </w:div>
      </w:divsChild>
    </w:div>
    <w:div w:id="283117009">
      <w:bodyDiv w:val="1"/>
      <w:marLeft w:val="0"/>
      <w:marRight w:val="0"/>
      <w:marTop w:val="0"/>
      <w:marBottom w:val="0"/>
      <w:divBdr>
        <w:top w:val="none" w:sz="0" w:space="0" w:color="auto"/>
        <w:left w:val="none" w:sz="0" w:space="0" w:color="auto"/>
        <w:bottom w:val="none" w:sz="0" w:space="0" w:color="auto"/>
        <w:right w:val="none" w:sz="0" w:space="0" w:color="auto"/>
      </w:divBdr>
      <w:divsChild>
        <w:div w:id="2041514312">
          <w:marLeft w:val="0"/>
          <w:marRight w:val="0"/>
          <w:marTop w:val="0"/>
          <w:marBottom w:val="0"/>
          <w:divBdr>
            <w:top w:val="none" w:sz="0" w:space="0" w:color="auto"/>
            <w:left w:val="none" w:sz="0" w:space="0" w:color="auto"/>
            <w:bottom w:val="none" w:sz="0" w:space="0" w:color="auto"/>
            <w:right w:val="none" w:sz="0" w:space="0" w:color="auto"/>
          </w:divBdr>
        </w:div>
        <w:div w:id="496965835">
          <w:marLeft w:val="0"/>
          <w:marRight w:val="0"/>
          <w:marTop w:val="0"/>
          <w:marBottom w:val="0"/>
          <w:divBdr>
            <w:top w:val="none" w:sz="0" w:space="0" w:color="auto"/>
            <w:left w:val="none" w:sz="0" w:space="0" w:color="auto"/>
            <w:bottom w:val="none" w:sz="0" w:space="0" w:color="auto"/>
            <w:right w:val="none" w:sz="0" w:space="0" w:color="auto"/>
          </w:divBdr>
        </w:div>
        <w:div w:id="594020874">
          <w:marLeft w:val="0"/>
          <w:marRight w:val="0"/>
          <w:marTop w:val="0"/>
          <w:marBottom w:val="0"/>
          <w:divBdr>
            <w:top w:val="none" w:sz="0" w:space="0" w:color="auto"/>
            <w:left w:val="none" w:sz="0" w:space="0" w:color="auto"/>
            <w:bottom w:val="none" w:sz="0" w:space="0" w:color="auto"/>
            <w:right w:val="none" w:sz="0" w:space="0" w:color="auto"/>
          </w:divBdr>
        </w:div>
        <w:div w:id="698244990">
          <w:marLeft w:val="0"/>
          <w:marRight w:val="0"/>
          <w:marTop w:val="0"/>
          <w:marBottom w:val="0"/>
          <w:divBdr>
            <w:top w:val="none" w:sz="0" w:space="0" w:color="auto"/>
            <w:left w:val="none" w:sz="0" w:space="0" w:color="auto"/>
            <w:bottom w:val="none" w:sz="0" w:space="0" w:color="auto"/>
            <w:right w:val="none" w:sz="0" w:space="0" w:color="auto"/>
          </w:divBdr>
        </w:div>
      </w:divsChild>
    </w:div>
    <w:div w:id="1938783837">
      <w:bodyDiv w:val="1"/>
      <w:marLeft w:val="0"/>
      <w:marRight w:val="0"/>
      <w:marTop w:val="0"/>
      <w:marBottom w:val="0"/>
      <w:divBdr>
        <w:top w:val="none" w:sz="0" w:space="0" w:color="auto"/>
        <w:left w:val="none" w:sz="0" w:space="0" w:color="auto"/>
        <w:bottom w:val="none" w:sz="0" w:space="0" w:color="auto"/>
        <w:right w:val="none" w:sz="0" w:space="0" w:color="auto"/>
      </w:divBdr>
      <w:divsChild>
        <w:div w:id="2000034415">
          <w:marLeft w:val="0"/>
          <w:marRight w:val="0"/>
          <w:marTop w:val="0"/>
          <w:marBottom w:val="0"/>
          <w:divBdr>
            <w:top w:val="none" w:sz="0" w:space="0" w:color="auto"/>
            <w:left w:val="none" w:sz="0" w:space="0" w:color="auto"/>
            <w:bottom w:val="none" w:sz="0" w:space="0" w:color="auto"/>
            <w:right w:val="none" w:sz="0" w:space="0" w:color="auto"/>
          </w:divBdr>
        </w:div>
        <w:div w:id="530068802">
          <w:marLeft w:val="0"/>
          <w:marRight w:val="0"/>
          <w:marTop w:val="0"/>
          <w:marBottom w:val="0"/>
          <w:divBdr>
            <w:top w:val="none" w:sz="0" w:space="0" w:color="auto"/>
            <w:left w:val="none" w:sz="0" w:space="0" w:color="auto"/>
            <w:bottom w:val="none" w:sz="0" w:space="0" w:color="auto"/>
            <w:right w:val="none" w:sz="0" w:space="0" w:color="auto"/>
          </w:divBdr>
        </w:div>
        <w:div w:id="1340935321">
          <w:marLeft w:val="0"/>
          <w:marRight w:val="0"/>
          <w:marTop w:val="0"/>
          <w:marBottom w:val="0"/>
          <w:divBdr>
            <w:top w:val="none" w:sz="0" w:space="0" w:color="auto"/>
            <w:left w:val="none" w:sz="0" w:space="0" w:color="auto"/>
            <w:bottom w:val="none" w:sz="0" w:space="0" w:color="auto"/>
            <w:right w:val="none" w:sz="0" w:space="0" w:color="auto"/>
          </w:divBdr>
        </w:div>
        <w:div w:id="1322930673">
          <w:marLeft w:val="0"/>
          <w:marRight w:val="0"/>
          <w:marTop w:val="0"/>
          <w:marBottom w:val="0"/>
          <w:divBdr>
            <w:top w:val="none" w:sz="0" w:space="0" w:color="auto"/>
            <w:left w:val="none" w:sz="0" w:space="0" w:color="auto"/>
            <w:bottom w:val="none" w:sz="0" w:space="0" w:color="auto"/>
            <w:right w:val="none" w:sz="0" w:space="0" w:color="auto"/>
          </w:divBdr>
        </w:div>
        <w:div w:id="854078418">
          <w:marLeft w:val="0"/>
          <w:marRight w:val="0"/>
          <w:marTop w:val="0"/>
          <w:marBottom w:val="0"/>
          <w:divBdr>
            <w:top w:val="none" w:sz="0" w:space="0" w:color="auto"/>
            <w:left w:val="none" w:sz="0" w:space="0" w:color="auto"/>
            <w:bottom w:val="none" w:sz="0" w:space="0" w:color="auto"/>
            <w:right w:val="none" w:sz="0" w:space="0" w:color="auto"/>
          </w:divBdr>
        </w:div>
        <w:div w:id="256063598">
          <w:marLeft w:val="0"/>
          <w:marRight w:val="0"/>
          <w:marTop w:val="0"/>
          <w:marBottom w:val="0"/>
          <w:divBdr>
            <w:top w:val="none" w:sz="0" w:space="0" w:color="auto"/>
            <w:left w:val="none" w:sz="0" w:space="0" w:color="auto"/>
            <w:bottom w:val="none" w:sz="0" w:space="0" w:color="auto"/>
            <w:right w:val="none" w:sz="0" w:space="0" w:color="auto"/>
          </w:divBdr>
        </w:div>
        <w:div w:id="1601252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ic8ag007@istruzione.it"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aic8ag007@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6</Pages>
  <Words>3798</Words>
  <Characters>21654</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Calderone</cp:lastModifiedBy>
  <cp:revision>73</cp:revision>
  <cp:lastPrinted>2018-06-11T06:06:00Z</cp:lastPrinted>
  <dcterms:created xsi:type="dcterms:W3CDTF">2015-01-27T17:15:00Z</dcterms:created>
  <dcterms:modified xsi:type="dcterms:W3CDTF">2019-05-10T12:54:00Z</dcterms:modified>
</cp:coreProperties>
</file>